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2DC5E" w14:textId="77777777" w:rsidR="00EC0E45" w:rsidRPr="00EC0E45" w:rsidRDefault="00EC0E45" w:rsidP="00EC0E45">
      <w:pPr>
        <w:spacing w:after="0" w:line="240" w:lineRule="auto"/>
        <w:ind w:left="2160"/>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30"/>
          <w:szCs w:val="30"/>
          <w14:ligatures w14:val="none"/>
        </w:rPr>
        <w:t>City of Tipton Municipal Library District</w:t>
      </w:r>
    </w:p>
    <w:p w14:paraId="79DCA8BC" w14:textId="77777777" w:rsidR="00EC0E45" w:rsidRPr="00EC0E45" w:rsidRDefault="00EC0E45" w:rsidP="00EC0E45">
      <w:pPr>
        <w:spacing w:after="0" w:line="240" w:lineRule="auto"/>
        <w:jc w:val="center"/>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8"/>
          <w:szCs w:val="28"/>
          <w14:ligatures w14:val="none"/>
        </w:rPr>
        <w:t>Board of Trustees Meeting</w:t>
      </w:r>
    </w:p>
    <w:p w14:paraId="2142230B" w14:textId="02331059" w:rsidR="00EC0E45" w:rsidRPr="00EC0E45" w:rsidRDefault="00EC0E45" w:rsidP="00EC0E45">
      <w:pPr>
        <w:spacing w:after="0" w:line="240" w:lineRule="auto"/>
        <w:jc w:val="center"/>
        <w:rPr>
          <w:rFonts w:ascii="Times New Roman" w:eastAsia="Times New Roman" w:hAnsi="Times New Roman" w:cs="Times New Roman"/>
          <w:kern w:val="0"/>
          <w14:ligatures w14:val="none"/>
        </w:rPr>
      </w:pPr>
      <w:r>
        <w:rPr>
          <w:rFonts w:ascii="Arial" w:eastAsia="Times New Roman" w:hAnsi="Arial" w:cs="Arial"/>
          <w:b/>
          <w:bCs/>
          <w:color w:val="000000"/>
          <w:kern w:val="0"/>
          <w:sz w:val="28"/>
          <w:szCs w:val="28"/>
          <w14:ligatures w14:val="none"/>
        </w:rPr>
        <w:t>March</w:t>
      </w:r>
      <w:r w:rsidRPr="00EC0E45">
        <w:rPr>
          <w:rFonts w:ascii="Arial" w:eastAsia="Times New Roman" w:hAnsi="Arial" w:cs="Arial"/>
          <w:b/>
          <w:bCs/>
          <w:color w:val="000000"/>
          <w:kern w:val="0"/>
          <w:sz w:val="28"/>
          <w:szCs w:val="28"/>
          <w14:ligatures w14:val="none"/>
        </w:rPr>
        <w:t xml:space="preserve"> 27, 2025</w:t>
      </w:r>
    </w:p>
    <w:p w14:paraId="01472275"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Times New Roman" w:eastAsia="Times New Roman" w:hAnsi="Times New Roman" w:cs="Times New Roman"/>
          <w:kern w:val="0"/>
          <w14:ligatures w14:val="none"/>
        </w:rPr>
        <w:br/>
      </w:r>
      <w:r w:rsidRPr="00EC0E45">
        <w:rPr>
          <w:rFonts w:ascii="Times New Roman" w:eastAsia="Times New Roman" w:hAnsi="Times New Roman" w:cs="Times New Roman"/>
          <w:kern w:val="0"/>
          <w14:ligatures w14:val="none"/>
        </w:rPr>
        <w:br/>
      </w:r>
    </w:p>
    <w:p w14:paraId="2101A498" w14:textId="77777777" w:rsidR="00EC0E45" w:rsidRPr="00EC0E45" w:rsidRDefault="00EC0E45" w:rsidP="00EC0E45">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EC0E45">
        <w:rPr>
          <w:rFonts w:ascii="Arial" w:eastAsia="Times New Roman" w:hAnsi="Arial" w:cs="Arial"/>
          <w:b/>
          <w:bCs/>
          <w:color w:val="000000"/>
          <w:kern w:val="0"/>
          <w:sz w:val="22"/>
          <w:szCs w:val="22"/>
          <w14:ligatures w14:val="none"/>
        </w:rPr>
        <w:t> CALL TO ORDER</w:t>
      </w:r>
    </w:p>
    <w:p w14:paraId="571416A3" w14:textId="43EED274"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color w:val="000000"/>
          <w:kern w:val="0"/>
          <w:sz w:val="26"/>
          <w:szCs w:val="26"/>
          <w14:ligatures w14:val="none"/>
        </w:rPr>
        <w:tab/>
      </w:r>
      <w:r w:rsidRPr="00EC0E45">
        <w:rPr>
          <w:rFonts w:ascii="Arial" w:eastAsia="Times New Roman" w:hAnsi="Arial" w:cs="Arial"/>
          <w:color w:val="000000"/>
          <w:kern w:val="0"/>
          <w:sz w:val="22"/>
          <w:szCs w:val="22"/>
          <w14:ligatures w14:val="none"/>
        </w:rPr>
        <w:t>Jeanne Edwards, president, called to order the regular meeting of the City of Tipton Municipal Library District Board of Trustees at 6 p.m. Thursday</w:t>
      </w:r>
      <w:r>
        <w:rPr>
          <w:rFonts w:ascii="Arial" w:eastAsia="Times New Roman" w:hAnsi="Arial" w:cs="Arial"/>
          <w:color w:val="000000"/>
          <w:kern w:val="0"/>
          <w:sz w:val="22"/>
          <w:szCs w:val="22"/>
          <w14:ligatures w14:val="none"/>
        </w:rPr>
        <w:t xml:space="preserve"> March</w:t>
      </w:r>
      <w:r w:rsidRPr="00EC0E45">
        <w:rPr>
          <w:rFonts w:ascii="Arial" w:eastAsia="Times New Roman" w:hAnsi="Arial" w:cs="Arial"/>
          <w:color w:val="000000"/>
          <w:kern w:val="0"/>
          <w:sz w:val="22"/>
          <w:szCs w:val="22"/>
          <w14:ligatures w14:val="none"/>
        </w:rPr>
        <w:t xml:space="preserve"> 27, 2025, at </w:t>
      </w:r>
    </w:p>
    <w:p w14:paraId="38B55221"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color w:val="000000"/>
          <w:kern w:val="0"/>
          <w:sz w:val="22"/>
          <w:szCs w:val="22"/>
          <w14:ligatures w14:val="none"/>
        </w:rPr>
        <w:t>Price James Memorial Library, Tipton, Mo. </w:t>
      </w:r>
    </w:p>
    <w:p w14:paraId="1F1C9528"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2692D8DA"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II.</w:t>
      </w:r>
      <w:r w:rsidRPr="00EC0E45">
        <w:rPr>
          <w:rFonts w:ascii="Arial" w:eastAsia="Times New Roman" w:hAnsi="Arial" w:cs="Arial"/>
          <w:b/>
          <w:bCs/>
          <w:color w:val="000000"/>
          <w:kern w:val="0"/>
          <w:sz w:val="22"/>
          <w:szCs w:val="22"/>
          <w14:ligatures w14:val="none"/>
        </w:rPr>
        <w:tab/>
        <w:t xml:space="preserve">PLEDGE OF ALLEGIANCE:  </w:t>
      </w:r>
      <w:r w:rsidRPr="00EC0E45">
        <w:rPr>
          <w:rFonts w:ascii="Arial" w:eastAsia="Times New Roman" w:hAnsi="Arial" w:cs="Arial"/>
          <w:color w:val="000000"/>
          <w:kern w:val="0"/>
          <w:sz w:val="22"/>
          <w:szCs w:val="22"/>
          <w14:ligatures w14:val="none"/>
        </w:rPr>
        <w:t>All present recited the Pledge of Allegiance.</w:t>
      </w:r>
    </w:p>
    <w:p w14:paraId="6A95FB4F"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16D6F6EB" w14:textId="43DF0BBA"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III.</w:t>
      </w:r>
      <w:r w:rsidRPr="00EC0E45">
        <w:rPr>
          <w:rFonts w:ascii="Arial" w:eastAsia="Times New Roman" w:hAnsi="Arial" w:cs="Arial"/>
          <w:b/>
          <w:bCs/>
          <w:color w:val="000000"/>
          <w:kern w:val="0"/>
          <w:sz w:val="22"/>
          <w:szCs w:val="22"/>
          <w14:ligatures w14:val="none"/>
        </w:rPr>
        <w:tab/>
        <w:t xml:space="preserve">ROLL CALL:  </w:t>
      </w:r>
      <w:r w:rsidRPr="00EC0E45">
        <w:rPr>
          <w:rFonts w:ascii="Arial" w:eastAsia="Times New Roman" w:hAnsi="Arial" w:cs="Arial"/>
          <w:color w:val="000000"/>
          <w:kern w:val="0"/>
          <w:sz w:val="22"/>
          <w:szCs w:val="22"/>
          <w14:ligatures w14:val="none"/>
        </w:rPr>
        <w:t>The following trustees were present:  Jeanne Edwards, Reta Bestgen, Debbie Schreck</w:t>
      </w:r>
      <w:r>
        <w:rPr>
          <w:rFonts w:ascii="Arial" w:eastAsia="Times New Roman" w:hAnsi="Arial" w:cs="Arial"/>
          <w:color w:val="000000"/>
          <w:kern w:val="0"/>
          <w:sz w:val="22"/>
          <w:szCs w:val="22"/>
          <w14:ligatures w14:val="none"/>
        </w:rPr>
        <w:t xml:space="preserve">, Georgianne Morgan and Lianne Twyman. </w:t>
      </w:r>
      <w:r w:rsidRPr="00EC0E45">
        <w:rPr>
          <w:rFonts w:ascii="Arial" w:eastAsia="Times New Roman" w:hAnsi="Arial" w:cs="Arial"/>
          <w:color w:val="000000"/>
          <w:kern w:val="0"/>
          <w:sz w:val="22"/>
          <w:szCs w:val="22"/>
          <w14:ligatures w14:val="none"/>
        </w:rPr>
        <w:t>Trustees Lori Bestgen, Emily Heard</w:t>
      </w:r>
      <w:r>
        <w:rPr>
          <w:rFonts w:ascii="Arial" w:eastAsia="Times New Roman" w:hAnsi="Arial" w:cs="Arial"/>
          <w:color w:val="000000"/>
          <w:kern w:val="0"/>
          <w:sz w:val="22"/>
          <w:szCs w:val="22"/>
          <w14:ligatures w14:val="none"/>
        </w:rPr>
        <w:t>, Karla Pettigrew</w:t>
      </w:r>
      <w:r w:rsidRPr="00EC0E45">
        <w:rPr>
          <w:rFonts w:ascii="Arial" w:eastAsia="Times New Roman" w:hAnsi="Arial" w:cs="Arial"/>
          <w:color w:val="000000"/>
          <w:kern w:val="0"/>
          <w:sz w:val="22"/>
          <w:szCs w:val="22"/>
          <w14:ligatures w14:val="none"/>
        </w:rPr>
        <w:t xml:space="preserve"> and  Kerry Uptergrove were absent. Library Director Marsha Nelson </w:t>
      </w:r>
      <w:r>
        <w:rPr>
          <w:rFonts w:ascii="Arial" w:eastAsia="Times New Roman" w:hAnsi="Arial" w:cs="Arial"/>
          <w:color w:val="000000"/>
          <w:kern w:val="0"/>
          <w:sz w:val="22"/>
          <w:szCs w:val="22"/>
          <w14:ligatures w14:val="none"/>
        </w:rPr>
        <w:t xml:space="preserve">was </w:t>
      </w:r>
      <w:r w:rsidRPr="00EC0E45">
        <w:rPr>
          <w:rFonts w:ascii="Arial" w:eastAsia="Times New Roman" w:hAnsi="Arial" w:cs="Arial"/>
          <w:color w:val="000000"/>
          <w:kern w:val="0"/>
          <w:sz w:val="22"/>
          <w:szCs w:val="22"/>
          <w14:ligatures w14:val="none"/>
        </w:rPr>
        <w:t>also present.</w:t>
      </w:r>
    </w:p>
    <w:p w14:paraId="4FCB5A74"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475A001D"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IV.</w:t>
      </w:r>
      <w:r w:rsidRPr="00EC0E45">
        <w:rPr>
          <w:rFonts w:ascii="Arial" w:eastAsia="Times New Roman" w:hAnsi="Arial" w:cs="Arial"/>
          <w:b/>
          <w:bCs/>
          <w:color w:val="000000"/>
          <w:kern w:val="0"/>
          <w:sz w:val="22"/>
          <w:szCs w:val="22"/>
          <w14:ligatures w14:val="none"/>
        </w:rPr>
        <w:tab/>
        <w:t>APPROVE AGENDA:</w:t>
      </w:r>
      <w:r w:rsidRPr="00EC0E45">
        <w:rPr>
          <w:rFonts w:ascii="Arial" w:eastAsia="Times New Roman" w:hAnsi="Arial" w:cs="Arial"/>
          <w:color w:val="000000"/>
          <w:kern w:val="0"/>
          <w:sz w:val="22"/>
          <w:szCs w:val="22"/>
          <w14:ligatures w14:val="none"/>
        </w:rPr>
        <w:t>  </w:t>
      </w:r>
    </w:p>
    <w:p w14:paraId="62C3288F" w14:textId="4CDE9D72" w:rsidR="00EC0E45" w:rsidRPr="00EC0E45" w:rsidRDefault="00EC0E45" w:rsidP="00EC0E45">
      <w:pPr>
        <w:spacing w:after="0" w:line="240" w:lineRule="auto"/>
        <w:ind w:firstLine="720"/>
        <w:rPr>
          <w:rFonts w:ascii="Times New Roman" w:eastAsia="Times New Roman" w:hAnsi="Times New Roman" w:cs="Times New Roman"/>
          <w:kern w:val="0"/>
          <w14:ligatures w14:val="none"/>
        </w:rPr>
      </w:pPr>
      <w:r>
        <w:rPr>
          <w:rFonts w:ascii="Arial" w:eastAsia="Times New Roman" w:hAnsi="Arial" w:cs="Arial"/>
          <w:color w:val="000000"/>
          <w:kern w:val="0"/>
          <w:sz w:val="22"/>
          <w:szCs w:val="22"/>
          <w14:ligatures w14:val="none"/>
        </w:rPr>
        <w:t>Georgianne Morgan</w:t>
      </w:r>
      <w:r w:rsidRPr="00EC0E45">
        <w:rPr>
          <w:rFonts w:ascii="Arial" w:eastAsia="Times New Roman" w:hAnsi="Arial" w:cs="Arial"/>
          <w:color w:val="000000"/>
          <w:kern w:val="0"/>
          <w:sz w:val="22"/>
          <w:szCs w:val="22"/>
          <w14:ligatures w14:val="none"/>
        </w:rPr>
        <w:t xml:space="preserve"> made a motion to approve the agenda. </w:t>
      </w:r>
      <w:r>
        <w:rPr>
          <w:rFonts w:ascii="Arial" w:eastAsia="Times New Roman" w:hAnsi="Arial" w:cs="Arial"/>
          <w:color w:val="000000"/>
          <w:kern w:val="0"/>
          <w:sz w:val="22"/>
          <w:szCs w:val="22"/>
          <w14:ligatures w14:val="none"/>
        </w:rPr>
        <w:t>Debbie Schreck</w:t>
      </w:r>
      <w:r w:rsidRPr="00EC0E45">
        <w:rPr>
          <w:rFonts w:ascii="Arial" w:eastAsia="Times New Roman" w:hAnsi="Arial" w:cs="Arial"/>
          <w:color w:val="000000"/>
          <w:kern w:val="0"/>
          <w:sz w:val="22"/>
          <w:szCs w:val="22"/>
          <w14:ligatures w14:val="none"/>
        </w:rPr>
        <w:t xml:space="preserve"> seconded and the motion carried.</w:t>
      </w:r>
    </w:p>
    <w:p w14:paraId="73F7CF7C"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04DFCA93" w14:textId="0E973C1E"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V.</w:t>
      </w:r>
      <w:r w:rsidRPr="00EC0E45">
        <w:rPr>
          <w:rFonts w:ascii="Arial" w:eastAsia="Times New Roman" w:hAnsi="Arial" w:cs="Arial"/>
          <w:b/>
          <w:bCs/>
          <w:color w:val="000000"/>
          <w:kern w:val="0"/>
          <w:sz w:val="22"/>
          <w:szCs w:val="22"/>
          <w14:ligatures w14:val="none"/>
        </w:rPr>
        <w:tab/>
        <w:t>APPROVE MINUTES FROM LAST MEETING:</w:t>
      </w:r>
      <w:r w:rsidRPr="00EC0E45">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t xml:space="preserve">Secretary </w:t>
      </w:r>
      <w:r w:rsidRPr="00EC0E45">
        <w:rPr>
          <w:rFonts w:ascii="Arial" w:eastAsia="Times New Roman" w:hAnsi="Arial" w:cs="Arial"/>
          <w:color w:val="000000"/>
          <w:kern w:val="0"/>
          <w:sz w:val="22"/>
          <w:szCs w:val="22"/>
          <w14:ligatures w14:val="none"/>
        </w:rPr>
        <w:t xml:space="preserve">Karla Pettigrew previously distributed the minutes of the </w:t>
      </w:r>
      <w:r>
        <w:rPr>
          <w:rFonts w:ascii="Arial" w:eastAsia="Times New Roman" w:hAnsi="Arial" w:cs="Arial"/>
          <w:color w:val="000000"/>
          <w:kern w:val="0"/>
          <w:sz w:val="22"/>
          <w:szCs w:val="22"/>
          <w14:ligatures w14:val="none"/>
        </w:rPr>
        <w:t>Feb. 27</w:t>
      </w:r>
      <w:r w:rsidRPr="00EC0E45">
        <w:rPr>
          <w:rFonts w:ascii="Arial" w:eastAsia="Times New Roman" w:hAnsi="Arial" w:cs="Arial"/>
          <w:color w:val="000000"/>
          <w:kern w:val="0"/>
          <w:sz w:val="22"/>
          <w:szCs w:val="22"/>
          <w14:ligatures w14:val="none"/>
        </w:rPr>
        <w:t xml:space="preserve">, 2025, meeting via email. </w:t>
      </w:r>
      <w:r>
        <w:rPr>
          <w:rFonts w:ascii="Arial" w:eastAsia="Times New Roman" w:hAnsi="Arial" w:cs="Arial"/>
          <w:color w:val="000000"/>
          <w:kern w:val="0"/>
          <w:sz w:val="22"/>
          <w:szCs w:val="22"/>
          <w14:ligatures w14:val="none"/>
        </w:rPr>
        <w:t>Lianne Twyman</w:t>
      </w:r>
      <w:r w:rsidRPr="00EC0E45">
        <w:rPr>
          <w:rFonts w:ascii="Arial" w:eastAsia="Times New Roman" w:hAnsi="Arial" w:cs="Arial"/>
          <w:color w:val="000000"/>
          <w:kern w:val="0"/>
          <w:sz w:val="22"/>
          <w:szCs w:val="22"/>
          <w14:ligatures w14:val="none"/>
        </w:rPr>
        <w:t xml:space="preserve"> made a motion to approve the minutes, </w:t>
      </w:r>
      <w:r>
        <w:rPr>
          <w:rFonts w:ascii="Arial" w:eastAsia="Times New Roman" w:hAnsi="Arial" w:cs="Arial"/>
          <w:color w:val="000000"/>
          <w:kern w:val="0"/>
          <w:sz w:val="22"/>
          <w:szCs w:val="22"/>
          <w14:ligatures w14:val="none"/>
        </w:rPr>
        <w:t>Georgianne Morgan</w:t>
      </w:r>
      <w:r w:rsidRPr="00EC0E45">
        <w:rPr>
          <w:rFonts w:ascii="Arial" w:eastAsia="Times New Roman" w:hAnsi="Arial" w:cs="Arial"/>
          <w:color w:val="000000"/>
          <w:kern w:val="0"/>
          <w:sz w:val="22"/>
          <w:szCs w:val="22"/>
          <w14:ligatures w14:val="none"/>
        </w:rPr>
        <w:t xml:space="preserve"> seconded and the motion carried.</w:t>
      </w:r>
    </w:p>
    <w:p w14:paraId="186B2D11"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62AC9979"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VI.</w:t>
      </w:r>
      <w:r w:rsidRPr="00EC0E45">
        <w:rPr>
          <w:rFonts w:ascii="Arial" w:eastAsia="Times New Roman" w:hAnsi="Arial" w:cs="Arial"/>
          <w:b/>
          <w:bCs/>
          <w:color w:val="000000"/>
          <w:kern w:val="0"/>
          <w:sz w:val="22"/>
          <w:szCs w:val="22"/>
          <w14:ligatures w14:val="none"/>
        </w:rPr>
        <w:tab/>
        <w:t>TREASURER’S REPORT</w:t>
      </w:r>
    </w:p>
    <w:p w14:paraId="1288AEEC" w14:textId="703491C3"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ab/>
      </w:r>
      <w:r w:rsidRPr="00EC0E45">
        <w:rPr>
          <w:rFonts w:ascii="Arial" w:eastAsia="Times New Roman" w:hAnsi="Arial" w:cs="Arial"/>
          <w:color w:val="000000"/>
          <w:kern w:val="0"/>
          <w:sz w:val="22"/>
          <w:szCs w:val="22"/>
          <w14:ligatures w14:val="none"/>
        </w:rPr>
        <w:t>Treasurer</w:t>
      </w:r>
      <w:r>
        <w:rPr>
          <w:rFonts w:ascii="Arial" w:eastAsia="Times New Roman" w:hAnsi="Arial" w:cs="Arial"/>
          <w:b/>
          <w:bCs/>
          <w:color w:val="000000"/>
          <w:kern w:val="0"/>
          <w:sz w:val="22"/>
          <w:szCs w:val="22"/>
          <w14:ligatures w14:val="none"/>
        </w:rPr>
        <w:t xml:space="preserve"> </w:t>
      </w:r>
      <w:r w:rsidRPr="00EC0E45">
        <w:rPr>
          <w:rFonts w:ascii="Arial" w:eastAsia="Times New Roman" w:hAnsi="Arial" w:cs="Arial"/>
          <w:color w:val="000000"/>
          <w:kern w:val="0"/>
          <w:sz w:val="22"/>
          <w:szCs w:val="22"/>
          <w14:ligatures w14:val="none"/>
        </w:rPr>
        <w:t xml:space="preserve">Lori Bestgen provided copies via email of the treasurer’s report which included the general ledger, balance sheet and the current operating budget. </w:t>
      </w:r>
      <w:r>
        <w:rPr>
          <w:rFonts w:ascii="Arial" w:eastAsia="Times New Roman" w:hAnsi="Arial" w:cs="Arial"/>
          <w:color w:val="000000"/>
          <w:kern w:val="0"/>
          <w:sz w:val="22"/>
          <w:szCs w:val="22"/>
          <w14:ligatures w14:val="none"/>
        </w:rPr>
        <w:t>The president</w:t>
      </w:r>
      <w:r w:rsidRPr="00EC0E45">
        <w:rPr>
          <w:rFonts w:ascii="Arial" w:eastAsia="Times New Roman" w:hAnsi="Arial" w:cs="Arial"/>
          <w:color w:val="000000"/>
          <w:kern w:val="0"/>
          <w:sz w:val="22"/>
          <w:szCs w:val="22"/>
          <w14:ligatures w14:val="none"/>
        </w:rPr>
        <w:t xml:space="preserve"> reviewed the report for the board</w:t>
      </w:r>
      <w:r>
        <w:rPr>
          <w:rFonts w:ascii="Arial" w:eastAsia="Times New Roman" w:hAnsi="Arial" w:cs="Arial"/>
          <w:color w:val="000000"/>
          <w:kern w:val="0"/>
          <w:sz w:val="22"/>
          <w:szCs w:val="22"/>
          <w14:ligatures w14:val="none"/>
        </w:rPr>
        <w:t xml:space="preserve"> and reported one CD will expire at the end of April.</w:t>
      </w:r>
      <w:r w:rsidRPr="00EC0E45">
        <w:rPr>
          <w:rFonts w:ascii="Arial" w:eastAsia="Times New Roman" w:hAnsi="Arial" w:cs="Arial"/>
          <w:color w:val="000000"/>
          <w:kern w:val="0"/>
          <w:sz w:val="22"/>
          <w:szCs w:val="22"/>
          <w14:ligatures w14:val="none"/>
        </w:rPr>
        <w:t> </w:t>
      </w:r>
      <w:r>
        <w:rPr>
          <w:rFonts w:ascii="Arial" w:eastAsia="Times New Roman" w:hAnsi="Arial" w:cs="Arial"/>
          <w:color w:val="000000"/>
          <w:kern w:val="0"/>
          <w:sz w:val="22"/>
          <w:szCs w:val="22"/>
          <w14:ligatures w14:val="none"/>
        </w:rPr>
        <w:t>The board will take action on renewing the CD at the April meeting. Debbie Schreck</w:t>
      </w:r>
      <w:r w:rsidRPr="00EC0E45">
        <w:rPr>
          <w:rFonts w:ascii="Arial" w:eastAsia="Times New Roman" w:hAnsi="Arial" w:cs="Arial"/>
          <w:color w:val="000000"/>
          <w:kern w:val="0"/>
          <w:sz w:val="22"/>
          <w:szCs w:val="22"/>
          <w14:ligatures w14:val="none"/>
        </w:rPr>
        <w:t xml:space="preserve"> made a motion to approve the treasurer’s report. </w:t>
      </w:r>
      <w:r>
        <w:rPr>
          <w:rFonts w:ascii="Arial" w:eastAsia="Times New Roman" w:hAnsi="Arial" w:cs="Arial"/>
          <w:color w:val="000000"/>
          <w:kern w:val="0"/>
          <w:sz w:val="22"/>
          <w:szCs w:val="22"/>
          <w14:ligatures w14:val="none"/>
        </w:rPr>
        <w:t>Reta Bestgen</w:t>
      </w:r>
      <w:r w:rsidRPr="00EC0E45">
        <w:rPr>
          <w:rFonts w:ascii="Arial" w:eastAsia="Times New Roman" w:hAnsi="Arial" w:cs="Arial"/>
          <w:color w:val="000000"/>
          <w:kern w:val="0"/>
          <w:sz w:val="22"/>
          <w:szCs w:val="22"/>
          <w14:ligatures w14:val="none"/>
        </w:rPr>
        <w:t xml:space="preserve"> seconded and the motion carried.    </w:t>
      </w:r>
    </w:p>
    <w:p w14:paraId="20AB3FCB"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64BB2117"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VII.</w:t>
      </w:r>
      <w:r w:rsidRPr="00EC0E45">
        <w:rPr>
          <w:rFonts w:ascii="Arial" w:eastAsia="Times New Roman" w:hAnsi="Arial" w:cs="Arial"/>
          <w:b/>
          <w:bCs/>
          <w:color w:val="000000"/>
          <w:kern w:val="0"/>
          <w:sz w:val="22"/>
          <w:szCs w:val="22"/>
          <w14:ligatures w14:val="none"/>
        </w:rPr>
        <w:tab/>
        <w:t>LIBRARY DIRECTOR’S REPORT</w:t>
      </w:r>
    </w:p>
    <w:p w14:paraId="79F16118" w14:textId="0F7954B1"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color w:val="000000"/>
          <w:kern w:val="0"/>
          <w:sz w:val="22"/>
          <w:szCs w:val="22"/>
          <w14:ligatures w14:val="none"/>
        </w:rPr>
        <w:tab/>
        <w:t xml:space="preserve">Marsha Nelson, library director, previously distributed the </w:t>
      </w:r>
      <w:r w:rsidR="00023DCD">
        <w:rPr>
          <w:rFonts w:ascii="Arial" w:eastAsia="Times New Roman" w:hAnsi="Arial" w:cs="Arial"/>
          <w:color w:val="000000"/>
          <w:kern w:val="0"/>
          <w:sz w:val="22"/>
          <w:szCs w:val="22"/>
          <w14:ligatures w14:val="none"/>
        </w:rPr>
        <w:t>Februar</w:t>
      </w:r>
      <w:r w:rsidRPr="00EC0E45">
        <w:rPr>
          <w:rFonts w:ascii="Arial" w:eastAsia="Times New Roman" w:hAnsi="Arial" w:cs="Arial"/>
          <w:color w:val="000000"/>
          <w:kern w:val="0"/>
          <w:sz w:val="22"/>
          <w:szCs w:val="22"/>
          <w14:ligatures w14:val="none"/>
        </w:rPr>
        <w:t>y circulation reports via email and gave a general update with the following items.</w:t>
      </w:r>
    </w:p>
    <w:p w14:paraId="3C26CB95"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375CE254" w14:textId="571F5B09" w:rsidR="00EC0E45" w:rsidRPr="00EC0E45" w:rsidRDefault="00023DCD" w:rsidP="00EC0E45">
      <w:pPr>
        <w:spacing w:after="0" w:line="240" w:lineRule="auto"/>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Retired Teachers Group</w:t>
      </w:r>
      <w:r w:rsidR="00EC0E45" w:rsidRPr="00EC0E45">
        <w:rPr>
          <w:rFonts w:ascii="Arial" w:eastAsia="Times New Roman" w:hAnsi="Arial" w:cs="Arial"/>
          <w:b/>
          <w:bCs/>
          <w:color w:val="000000"/>
          <w:kern w:val="0"/>
          <w:sz w:val="22"/>
          <w:szCs w:val="22"/>
          <w14:ligatures w14:val="none"/>
        </w:rPr>
        <w:t xml:space="preserve">: </w:t>
      </w:r>
      <w:r w:rsidR="00EC0E45" w:rsidRPr="00EC0E45">
        <w:rPr>
          <w:rFonts w:ascii="Arial" w:eastAsia="Times New Roman" w:hAnsi="Arial" w:cs="Arial"/>
          <w:color w:val="000000"/>
          <w:kern w:val="0"/>
          <w:sz w:val="22"/>
          <w:szCs w:val="22"/>
          <w14:ligatures w14:val="none"/>
        </w:rPr>
        <w:t> </w:t>
      </w:r>
      <w:r>
        <w:rPr>
          <w:rFonts w:ascii="Arial" w:eastAsia="Times New Roman" w:hAnsi="Arial" w:cs="Arial"/>
          <w:color w:val="000000"/>
          <w:kern w:val="0"/>
          <w:sz w:val="22"/>
          <w:szCs w:val="22"/>
          <w14:ligatures w14:val="none"/>
        </w:rPr>
        <w:t>Marsha gave a tour of the library as well as a short history to 10 members of the Moniteau County Retired Teachers and School Personnel Tuesday afternoon, March 18</w:t>
      </w:r>
      <w:r w:rsidR="00EC0E45" w:rsidRPr="00EC0E45">
        <w:rPr>
          <w:rFonts w:ascii="Arial" w:eastAsia="Times New Roman" w:hAnsi="Arial" w:cs="Arial"/>
          <w:color w:val="000000"/>
          <w:kern w:val="0"/>
          <w:sz w:val="22"/>
          <w:szCs w:val="22"/>
          <w14:ligatures w14:val="none"/>
        </w:rPr>
        <w:t>.</w:t>
      </w:r>
      <w:r>
        <w:rPr>
          <w:rFonts w:ascii="Arial" w:eastAsia="Times New Roman" w:hAnsi="Arial" w:cs="Arial"/>
          <w:color w:val="000000"/>
          <w:kern w:val="0"/>
          <w:sz w:val="22"/>
          <w:szCs w:val="22"/>
          <w14:ligatures w14:val="none"/>
        </w:rPr>
        <w:t xml:space="preserve"> The group stayed to conduct a short meeting.</w:t>
      </w:r>
    </w:p>
    <w:p w14:paraId="01638A22"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62B6F71E" w14:textId="455DFBF9" w:rsidR="00EC0E45" w:rsidRPr="00EC0E45" w:rsidRDefault="00023DCD" w:rsidP="00EC0E45">
      <w:pPr>
        <w:spacing w:after="0" w:line="240" w:lineRule="auto"/>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Extension Program</w:t>
      </w:r>
      <w:r w:rsidR="00EC0E45" w:rsidRPr="00EC0E45">
        <w:rPr>
          <w:rFonts w:ascii="Arial" w:eastAsia="Times New Roman" w:hAnsi="Arial" w:cs="Arial"/>
          <w:b/>
          <w:bCs/>
          <w:color w:val="000000"/>
          <w:kern w:val="0"/>
          <w:sz w:val="22"/>
          <w:szCs w:val="22"/>
          <w14:ligatures w14:val="none"/>
        </w:rPr>
        <w:t>:</w:t>
      </w:r>
      <w:r w:rsidR="00EC0E45" w:rsidRPr="00EC0E45">
        <w:rPr>
          <w:rFonts w:ascii="Arial" w:eastAsia="Times New Roman" w:hAnsi="Arial" w:cs="Arial"/>
          <w:color w:val="000000"/>
          <w:kern w:val="0"/>
          <w:sz w:val="22"/>
          <w:szCs w:val="22"/>
          <w14:ligatures w14:val="none"/>
        </w:rPr>
        <w:t xml:space="preserve">  </w:t>
      </w:r>
      <w:r>
        <w:rPr>
          <w:rFonts w:ascii="Arial" w:eastAsia="Times New Roman" w:hAnsi="Arial" w:cs="Arial"/>
          <w:color w:val="000000"/>
          <w:kern w:val="0"/>
          <w:sz w:val="22"/>
          <w:szCs w:val="22"/>
          <w14:ligatures w14:val="none"/>
        </w:rPr>
        <w:t>Morgan Ream from the University of Missouri Extension will present a cooking class to St. Andrew’s second and third graders beginning March 25 and continuing weekly until the school year ends</w:t>
      </w:r>
      <w:r w:rsidR="00EC0E45" w:rsidRPr="00EC0E45">
        <w:rPr>
          <w:rFonts w:ascii="Arial" w:eastAsia="Times New Roman" w:hAnsi="Arial" w:cs="Arial"/>
          <w:color w:val="000000"/>
          <w:kern w:val="0"/>
          <w:sz w:val="22"/>
          <w:szCs w:val="22"/>
          <w14:ligatures w14:val="none"/>
        </w:rPr>
        <w:t>.  </w:t>
      </w:r>
    </w:p>
    <w:p w14:paraId="20331FA8"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6452223B" w14:textId="4259902E" w:rsidR="00EC0E45" w:rsidRDefault="00023DCD" w:rsidP="00EC0E45">
      <w:pPr>
        <w:spacing w:after="0" w:line="240" w:lineRule="auto"/>
        <w:rPr>
          <w:rFonts w:ascii="Arial" w:eastAsia="Times New Roman" w:hAnsi="Arial" w:cs="Arial"/>
          <w:color w:val="000000"/>
          <w:kern w:val="0"/>
          <w:sz w:val="22"/>
          <w:szCs w:val="22"/>
          <w14:ligatures w14:val="none"/>
        </w:rPr>
      </w:pPr>
      <w:r>
        <w:rPr>
          <w:rFonts w:ascii="Arial" w:eastAsia="Times New Roman" w:hAnsi="Arial" w:cs="Arial"/>
          <w:b/>
          <w:bCs/>
          <w:color w:val="000000"/>
          <w:kern w:val="0"/>
          <w:sz w:val="22"/>
          <w:szCs w:val="22"/>
          <w14:ligatures w14:val="none"/>
        </w:rPr>
        <w:t>Reading Challenge</w:t>
      </w:r>
      <w:r w:rsidR="00EC0E45" w:rsidRPr="00EC0E45">
        <w:rPr>
          <w:rFonts w:ascii="Arial" w:eastAsia="Times New Roman" w:hAnsi="Arial" w:cs="Arial"/>
          <w:b/>
          <w:bCs/>
          <w:color w:val="000000"/>
          <w:kern w:val="0"/>
          <w:sz w:val="22"/>
          <w:szCs w:val="22"/>
          <w14:ligatures w14:val="none"/>
        </w:rPr>
        <w:t xml:space="preserve">: </w:t>
      </w:r>
      <w:r w:rsidR="00EC0E45" w:rsidRPr="00EC0E45">
        <w:rPr>
          <w:rFonts w:ascii="Arial" w:eastAsia="Times New Roman" w:hAnsi="Arial" w:cs="Arial"/>
          <w:color w:val="000000"/>
          <w:kern w:val="0"/>
          <w:sz w:val="22"/>
          <w:szCs w:val="22"/>
          <w14:ligatures w14:val="none"/>
        </w:rPr>
        <w:t> </w:t>
      </w:r>
      <w:r>
        <w:rPr>
          <w:rFonts w:ascii="Arial" w:eastAsia="Times New Roman" w:hAnsi="Arial" w:cs="Arial"/>
          <w:color w:val="000000"/>
          <w:kern w:val="0"/>
          <w:sz w:val="22"/>
          <w:szCs w:val="22"/>
          <w14:ligatures w14:val="none"/>
        </w:rPr>
        <w:t xml:space="preserve">Seven participants, two of them children, turned in the </w:t>
      </w:r>
      <w:r w:rsidR="00864225">
        <w:rPr>
          <w:rFonts w:ascii="Arial" w:eastAsia="Times New Roman" w:hAnsi="Arial" w:cs="Arial"/>
          <w:color w:val="000000"/>
          <w:kern w:val="0"/>
          <w:sz w:val="22"/>
          <w:szCs w:val="22"/>
          <w14:ligatures w14:val="none"/>
        </w:rPr>
        <w:t>Winter R</w:t>
      </w:r>
      <w:r>
        <w:rPr>
          <w:rFonts w:ascii="Arial" w:eastAsia="Times New Roman" w:hAnsi="Arial" w:cs="Arial"/>
          <w:color w:val="000000"/>
          <w:kern w:val="0"/>
          <w:sz w:val="22"/>
          <w:szCs w:val="22"/>
          <w14:ligatures w14:val="none"/>
        </w:rPr>
        <w:t xml:space="preserve">eading </w:t>
      </w:r>
      <w:r w:rsidR="00864225">
        <w:rPr>
          <w:rFonts w:ascii="Arial" w:eastAsia="Times New Roman" w:hAnsi="Arial" w:cs="Arial"/>
          <w:color w:val="000000"/>
          <w:kern w:val="0"/>
          <w:sz w:val="22"/>
          <w:szCs w:val="22"/>
          <w14:ligatures w14:val="none"/>
        </w:rPr>
        <w:t>C</w:t>
      </w:r>
      <w:r>
        <w:rPr>
          <w:rFonts w:ascii="Arial" w:eastAsia="Times New Roman" w:hAnsi="Arial" w:cs="Arial"/>
          <w:color w:val="000000"/>
          <w:kern w:val="0"/>
          <w:sz w:val="22"/>
          <w:szCs w:val="22"/>
          <w14:ligatures w14:val="none"/>
        </w:rPr>
        <w:t xml:space="preserve">hallenge and received a Chamber of Commerce $5 gift card. </w:t>
      </w:r>
    </w:p>
    <w:p w14:paraId="458D4419" w14:textId="77777777" w:rsidR="00023DCD" w:rsidRDefault="00023DCD" w:rsidP="00EC0E45">
      <w:pPr>
        <w:spacing w:after="0" w:line="240" w:lineRule="auto"/>
        <w:rPr>
          <w:rFonts w:ascii="Arial" w:eastAsia="Times New Roman" w:hAnsi="Arial" w:cs="Arial"/>
          <w:color w:val="000000"/>
          <w:kern w:val="0"/>
          <w:sz w:val="22"/>
          <w:szCs w:val="22"/>
          <w14:ligatures w14:val="none"/>
        </w:rPr>
      </w:pPr>
    </w:p>
    <w:p w14:paraId="08397EAE" w14:textId="77777777" w:rsidR="00023DCD" w:rsidRPr="00EC0E45" w:rsidRDefault="00023DCD" w:rsidP="00EC0E45">
      <w:pPr>
        <w:spacing w:after="0" w:line="240" w:lineRule="auto"/>
        <w:rPr>
          <w:rFonts w:ascii="Times New Roman" w:eastAsia="Times New Roman" w:hAnsi="Times New Roman" w:cs="Times New Roman"/>
          <w:kern w:val="0"/>
          <w14:ligatures w14:val="none"/>
        </w:rPr>
      </w:pPr>
    </w:p>
    <w:p w14:paraId="3DF82619"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73DA5FCD" w14:textId="31CF5A9F" w:rsidR="00EC0E45" w:rsidRPr="00EC0E45" w:rsidRDefault="00864225" w:rsidP="00EC0E45">
      <w:pPr>
        <w:spacing w:after="0" w:line="240" w:lineRule="auto"/>
        <w:rPr>
          <w:rFonts w:ascii="Times New Roman" w:eastAsia="Times New Roman" w:hAnsi="Times New Roman" w:cs="Times New Roman"/>
          <w:kern w:val="0"/>
          <w14:ligatures w14:val="none"/>
        </w:rPr>
      </w:pPr>
      <w:r>
        <w:rPr>
          <w:rFonts w:ascii="Arial" w:eastAsia="Times New Roman" w:hAnsi="Arial" w:cs="Arial"/>
          <w:b/>
          <w:bCs/>
          <w:color w:val="000000"/>
          <w:kern w:val="0"/>
          <w:sz w:val="22"/>
          <w:szCs w:val="22"/>
          <w14:ligatures w14:val="none"/>
        </w:rPr>
        <w:t>Guest Reader</w:t>
      </w:r>
      <w:r w:rsidR="00EC0E45" w:rsidRPr="00EC0E45">
        <w:rPr>
          <w:rFonts w:ascii="Arial" w:eastAsia="Times New Roman" w:hAnsi="Arial" w:cs="Arial"/>
          <w:b/>
          <w:bCs/>
          <w:color w:val="000000"/>
          <w:kern w:val="0"/>
          <w:sz w:val="22"/>
          <w:szCs w:val="22"/>
          <w14:ligatures w14:val="none"/>
        </w:rPr>
        <w:t xml:space="preserve">:  </w:t>
      </w:r>
      <w:r>
        <w:rPr>
          <w:rFonts w:ascii="Arial" w:eastAsia="Times New Roman" w:hAnsi="Arial" w:cs="Arial"/>
          <w:color w:val="000000"/>
          <w:kern w:val="0"/>
          <w:sz w:val="22"/>
          <w:szCs w:val="22"/>
          <w14:ligatures w14:val="none"/>
        </w:rPr>
        <w:t>Patrick Wood and Kelsie Baldus from Co-Mo Electric Cooperative will read two books that Wood wrote and provide a coloring sheet during April to all classes who come in for story hour</w:t>
      </w:r>
      <w:r w:rsidR="00EC0E45" w:rsidRPr="00EC0E45">
        <w:rPr>
          <w:rFonts w:ascii="Arial" w:eastAsia="Times New Roman" w:hAnsi="Arial" w:cs="Arial"/>
          <w:color w:val="000000"/>
          <w:kern w:val="0"/>
          <w:sz w:val="22"/>
          <w:szCs w:val="22"/>
          <w14:ligatures w14:val="none"/>
        </w:rPr>
        <w:t>.</w:t>
      </w:r>
    </w:p>
    <w:p w14:paraId="1B9A29B2"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2647B521" w14:textId="4A8E2FCC" w:rsidR="00864225" w:rsidRDefault="00864225" w:rsidP="00EC0E45">
      <w:pPr>
        <w:spacing w:after="0" w:line="240" w:lineRule="auto"/>
        <w:rPr>
          <w:rFonts w:ascii="Arial" w:eastAsia="Times New Roman" w:hAnsi="Arial" w:cs="Arial"/>
          <w:color w:val="000000"/>
          <w:kern w:val="0"/>
          <w:sz w:val="22"/>
          <w:szCs w:val="22"/>
          <w14:ligatures w14:val="none"/>
        </w:rPr>
      </w:pPr>
      <w:r>
        <w:rPr>
          <w:rFonts w:ascii="Arial" w:eastAsia="Times New Roman" w:hAnsi="Arial" w:cs="Arial"/>
          <w:b/>
          <w:bCs/>
          <w:color w:val="000000"/>
          <w:kern w:val="0"/>
          <w:sz w:val="22"/>
          <w:szCs w:val="22"/>
          <w14:ligatures w14:val="none"/>
        </w:rPr>
        <w:t>State Library News</w:t>
      </w:r>
      <w:r w:rsidR="00EC0E45" w:rsidRPr="00EC0E45">
        <w:rPr>
          <w:rFonts w:ascii="Arial" w:eastAsia="Times New Roman" w:hAnsi="Arial" w:cs="Arial"/>
          <w:b/>
          <w:bCs/>
          <w:color w:val="000000"/>
          <w:kern w:val="0"/>
          <w:sz w:val="22"/>
          <w:szCs w:val="22"/>
          <w14:ligatures w14:val="none"/>
        </w:rPr>
        <w:t>:</w:t>
      </w:r>
      <w:r>
        <w:rPr>
          <w:rFonts w:ascii="Arial" w:eastAsia="Times New Roman" w:hAnsi="Arial" w:cs="Arial"/>
          <w:b/>
          <w:bCs/>
          <w:color w:val="000000"/>
          <w:kern w:val="0"/>
          <w:sz w:val="22"/>
          <w:szCs w:val="22"/>
          <w14:ligatures w14:val="none"/>
        </w:rPr>
        <w:t xml:space="preserve">  </w:t>
      </w:r>
      <w:r w:rsidRPr="00864225">
        <w:rPr>
          <w:rFonts w:ascii="Arial" w:eastAsia="Times New Roman" w:hAnsi="Arial" w:cs="Arial"/>
          <w:color w:val="000000"/>
          <w:kern w:val="0"/>
          <w:sz w:val="22"/>
          <w:szCs w:val="22"/>
          <w14:ligatures w14:val="none"/>
        </w:rPr>
        <w:t xml:space="preserve">Some patrons </w:t>
      </w:r>
      <w:r>
        <w:rPr>
          <w:rFonts w:ascii="Arial" w:eastAsia="Times New Roman" w:hAnsi="Arial" w:cs="Arial"/>
          <w:color w:val="000000"/>
          <w:kern w:val="0"/>
          <w:sz w:val="22"/>
          <w:szCs w:val="22"/>
          <w14:ligatures w14:val="none"/>
        </w:rPr>
        <w:t xml:space="preserve">have </w:t>
      </w:r>
      <w:r w:rsidRPr="00864225">
        <w:rPr>
          <w:rFonts w:ascii="Arial" w:eastAsia="Times New Roman" w:hAnsi="Arial" w:cs="Arial"/>
          <w:color w:val="000000"/>
          <w:kern w:val="0"/>
          <w:sz w:val="22"/>
          <w:szCs w:val="22"/>
          <w14:ligatures w14:val="none"/>
        </w:rPr>
        <w:t>asked about news concerning grants that might affect Libby. The news is for the school library version of Libby, Sora.</w:t>
      </w:r>
      <w:r>
        <w:rPr>
          <w:rFonts w:ascii="Arial" w:eastAsia="Times New Roman" w:hAnsi="Arial" w:cs="Arial"/>
          <w:color w:val="000000"/>
          <w:kern w:val="0"/>
          <w:sz w:val="22"/>
          <w:szCs w:val="22"/>
          <w14:ligatures w14:val="none"/>
        </w:rPr>
        <w:t xml:space="preserve"> Schools must have more rigorous guidelines for e-book checkouts for children. The library provides Libby</w:t>
      </w:r>
      <w:r w:rsidR="00A76823">
        <w:rPr>
          <w:rFonts w:ascii="Arial" w:eastAsia="Times New Roman" w:hAnsi="Arial" w:cs="Arial"/>
          <w:color w:val="000000"/>
          <w:kern w:val="0"/>
          <w:sz w:val="22"/>
          <w:szCs w:val="22"/>
          <w14:ligatures w14:val="none"/>
        </w:rPr>
        <w:t xml:space="preserve"> access</w:t>
      </w:r>
      <w:r>
        <w:rPr>
          <w:rFonts w:ascii="Arial" w:eastAsia="Times New Roman" w:hAnsi="Arial" w:cs="Arial"/>
          <w:color w:val="000000"/>
          <w:kern w:val="0"/>
          <w:sz w:val="22"/>
          <w:szCs w:val="22"/>
          <w14:ligatures w14:val="none"/>
        </w:rPr>
        <w:t xml:space="preserve"> for the schools but it is the teache</w:t>
      </w:r>
      <w:r w:rsidR="00A76823">
        <w:rPr>
          <w:rFonts w:ascii="Arial" w:eastAsia="Times New Roman" w:hAnsi="Arial" w:cs="Arial"/>
          <w:color w:val="000000"/>
          <w:kern w:val="0"/>
          <w:sz w:val="22"/>
          <w:szCs w:val="22"/>
          <w14:ligatures w14:val="none"/>
        </w:rPr>
        <w:t>r</w:t>
      </w:r>
      <w:r>
        <w:rPr>
          <w:rFonts w:ascii="Arial" w:eastAsia="Times New Roman" w:hAnsi="Arial" w:cs="Arial"/>
          <w:color w:val="000000"/>
          <w:kern w:val="0"/>
          <w:sz w:val="22"/>
          <w:szCs w:val="22"/>
          <w14:ligatures w14:val="none"/>
        </w:rPr>
        <w:t>s</w:t>
      </w:r>
      <w:r w:rsidR="00A76823">
        <w:rPr>
          <w:rFonts w:ascii="Arial" w:eastAsia="Times New Roman" w:hAnsi="Arial" w:cs="Arial"/>
          <w:color w:val="000000"/>
          <w:kern w:val="0"/>
          <w:sz w:val="22"/>
          <w:szCs w:val="22"/>
          <w14:ligatures w14:val="none"/>
        </w:rPr>
        <w:t>’</w:t>
      </w:r>
      <w:r>
        <w:rPr>
          <w:rFonts w:ascii="Arial" w:eastAsia="Times New Roman" w:hAnsi="Arial" w:cs="Arial"/>
          <w:color w:val="000000"/>
          <w:kern w:val="0"/>
          <w:sz w:val="22"/>
          <w:szCs w:val="22"/>
          <w14:ligatures w14:val="none"/>
        </w:rPr>
        <w:t xml:space="preserve"> and the parents’ responsibility to monitor their</w:t>
      </w:r>
      <w:r w:rsidR="00A76823">
        <w:rPr>
          <w:rFonts w:ascii="Arial" w:eastAsia="Times New Roman" w:hAnsi="Arial" w:cs="Arial"/>
          <w:color w:val="000000"/>
          <w:kern w:val="0"/>
          <w:sz w:val="22"/>
          <w:szCs w:val="22"/>
          <w14:ligatures w14:val="none"/>
        </w:rPr>
        <w:t xml:space="preserve"> students and children.</w:t>
      </w:r>
      <w:r>
        <w:rPr>
          <w:rFonts w:ascii="Arial" w:eastAsia="Times New Roman" w:hAnsi="Arial" w:cs="Arial"/>
          <w:color w:val="000000"/>
          <w:kern w:val="0"/>
          <w:sz w:val="22"/>
          <w:szCs w:val="22"/>
          <w14:ligatures w14:val="none"/>
        </w:rPr>
        <w:t xml:space="preserve"> </w:t>
      </w:r>
      <w:r w:rsidRPr="00864225">
        <w:rPr>
          <w:rFonts w:ascii="Arial" w:eastAsia="Times New Roman" w:hAnsi="Arial" w:cs="Arial"/>
          <w:color w:val="000000"/>
          <w:kern w:val="0"/>
          <w:sz w:val="22"/>
          <w:szCs w:val="22"/>
          <w14:ligatures w14:val="none"/>
        </w:rPr>
        <w:t xml:space="preserve"> </w:t>
      </w:r>
      <w:r w:rsidR="00EC0E45" w:rsidRPr="00EC0E45">
        <w:rPr>
          <w:rFonts w:ascii="Arial" w:eastAsia="Times New Roman" w:hAnsi="Arial" w:cs="Arial"/>
          <w:b/>
          <w:bCs/>
          <w:color w:val="000000"/>
          <w:kern w:val="0"/>
          <w:sz w:val="22"/>
          <w:szCs w:val="22"/>
          <w14:ligatures w14:val="none"/>
        </w:rPr>
        <w:t xml:space="preserve"> </w:t>
      </w:r>
      <w:r w:rsidR="00EC0E45" w:rsidRPr="00EC0E45">
        <w:rPr>
          <w:rFonts w:ascii="Arial" w:eastAsia="Times New Roman" w:hAnsi="Arial" w:cs="Arial"/>
          <w:color w:val="000000"/>
          <w:kern w:val="0"/>
          <w:sz w:val="22"/>
          <w:szCs w:val="22"/>
          <w14:ligatures w14:val="none"/>
        </w:rPr>
        <w:t> </w:t>
      </w:r>
    </w:p>
    <w:p w14:paraId="193B91AC" w14:textId="77777777" w:rsidR="00864225" w:rsidRDefault="00864225" w:rsidP="00EC0E45">
      <w:pPr>
        <w:spacing w:after="0" w:line="240" w:lineRule="auto"/>
        <w:rPr>
          <w:rFonts w:ascii="Arial" w:eastAsia="Times New Roman" w:hAnsi="Arial" w:cs="Arial"/>
          <w:color w:val="000000"/>
          <w:kern w:val="0"/>
          <w:sz w:val="22"/>
          <w:szCs w:val="22"/>
          <w14:ligatures w14:val="none"/>
        </w:rPr>
      </w:pPr>
    </w:p>
    <w:p w14:paraId="28B108FF" w14:textId="32DBA511" w:rsidR="00864225" w:rsidRDefault="00A76823" w:rsidP="00EC0E45">
      <w:pPr>
        <w:spacing w:after="0" w:line="240" w:lineRule="auto"/>
        <w:rPr>
          <w:rFonts w:ascii="Arial" w:eastAsia="Times New Roman" w:hAnsi="Arial" w:cs="Arial"/>
          <w:color w:val="000000"/>
          <w:kern w:val="0"/>
          <w:sz w:val="22"/>
          <w:szCs w:val="22"/>
          <w14:ligatures w14:val="none"/>
        </w:rPr>
      </w:pPr>
      <w:r w:rsidRPr="001A7F50">
        <w:rPr>
          <w:rFonts w:ascii="Arial" w:eastAsia="Times New Roman" w:hAnsi="Arial" w:cs="Arial"/>
          <w:b/>
          <w:bCs/>
          <w:color w:val="000000"/>
          <w:kern w:val="0"/>
          <w:sz w:val="22"/>
          <w:szCs w:val="22"/>
          <w14:ligatures w14:val="none"/>
        </w:rPr>
        <w:t>Retraction From Last Month:</w:t>
      </w:r>
      <w:r>
        <w:rPr>
          <w:rFonts w:ascii="Arial" w:eastAsia="Times New Roman" w:hAnsi="Arial" w:cs="Arial"/>
          <w:color w:val="000000"/>
          <w:kern w:val="0"/>
          <w:sz w:val="22"/>
          <w:szCs w:val="22"/>
          <w14:ligatures w14:val="none"/>
        </w:rPr>
        <w:t xml:space="preserve">  </w:t>
      </w:r>
      <w:r w:rsidR="001A7F50">
        <w:rPr>
          <w:rFonts w:ascii="Arial" w:eastAsia="Times New Roman" w:hAnsi="Arial" w:cs="Arial"/>
          <w:color w:val="000000"/>
          <w:kern w:val="0"/>
          <w:sz w:val="22"/>
          <w:szCs w:val="22"/>
          <w14:ligatures w14:val="none"/>
        </w:rPr>
        <w:t>The firewall protection will not change from Sophos. The internet security system will be changing.</w:t>
      </w:r>
    </w:p>
    <w:p w14:paraId="52505DFD"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7032957A" w14:textId="6885BCB0"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 xml:space="preserve">VIII:  FRIENDS OF PRICE JAMES LIBRARY:  </w:t>
      </w:r>
      <w:r w:rsidR="001A7F50">
        <w:rPr>
          <w:rFonts w:ascii="Arial" w:eastAsia="Times New Roman" w:hAnsi="Arial" w:cs="Arial"/>
          <w:color w:val="000000"/>
          <w:kern w:val="0"/>
          <w:sz w:val="22"/>
          <w:szCs w:val="22"/>
          <w14:ligatures w14:val="none"/>
        </w:rPr>
        <w:t>No report but Michael Nelson will file paperwork to maintain its 501(c)(3) status</w:t>
      </w:r>
      <w:r w:rsidRPr="00EC0E45">
        <w:rPr>
          <w:rFonts w:ascii="Arial" w:eastAsia="Times New Roman" w:hAnsi="Arial" w:cs="Arial"/>
          <w:color w:val="000000"/>
          <w:kern w:val="0"/>
          <w:sz w:val="22"/>
          <w:szCs w:val="22"/>
          <w14:ligatures w14:val="none"/>
        </w:rPr>
        <w:t>.</w:t>
      </w:r>
    </w:p>
    <w:p w14:paraId="5F9D5451"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31B88FF4"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 xml:space="preserve"> IX: PRESIDENT’S COMMENTS:  </w:t>
      </w:r>
      <w:r w:rsidRPr="00EC0E45">
        <w:rPr>
          <w:rFonts w:ascii="Arial" w:eastAsia="Times New Roman" w:hAnsi="Arial" w:cs="Arial"/>
          <w:color w:val="000000"/>
          <w:kern w:val="0"/>
          <w:sz w:val="22"/>
          <w:szCs w:val="22"/>
          <w14:ligatures w14:val="none"/>
        </w:rPr>
        <w:t>Nothing to report</w:t>
      </w:r>
    </w:p>
    <w:p w14:paraId="10774608"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5DAE6660" w14:textId="77777777" w:rsidR="001A7F50" w:rsidRDefault="00EC0E45" w:rsidP="00EC0E45">
      <w:pPr>
        <w:spacing w:after="0" w:line="240" w:lineRule="auto"/>
        <w:rPr>
          <w:rFonts w:ascii="Arial" w:eastAsia="Times New Roman" w:hAnsi="Arial" w:cs="Arial"/>
          <w:color w:val="000000"/>
          <w:kern w:val="0"/>
          <w:sz w:val="22"/>
          <w:szCs w:val="22"/>
          <w14:ligatures w14:val="none"/>
        </w:rPr>
      </w:pPr>
      <w:r w:rsidRPr="00EC0E45">
        <w:rPr>
          <w:rFonts w:ascii="Arial" w:eastAsia="Times New Roman" w:hAnsi="Arial" w:cs="Arial"/>
          <w:b/>
          <w:bCs/>
          <w:color w:val="000000"/>
          <w:kern w:val="0"/>
          <w:sz w:val="22"/>
          <w:szCs w:val="22"/>
          <w14:ligatures w14:val="none"/>
        </w:rPr>
        <w:t xml:space="preserve">X:  UNFINISHED BUSINESS:  </w:t>
      </w:r>
    </w:p>
    <w:p w14:paraId="4AC651D6" w14:textId="6C2CACFA" w:rsidR="00EC0E45" w:rsidRDefault="001A7F50" w:rsidP="00EC0E45">
      <w:pPr>
        <w:spacing w:after="0" w:line="240" w:lineRule="auto"/>
        <w:rPr>
          <w:rFonts w:ascii="Arial" w:eastAsia="Times New Roman" w:hAnsi="Arial" w:cs="Arial"/>
          <w:color w:val="000000"/>
          <w:kern w:val="0"/>
          <w:sz w:val="22"/>
          <w:szCs w:val="22"/>
          <w14:ligatures w14:val="none"/>
        </w:rPr>
      </w:pPr>
      <w:r w:rsidRPr="00044F9F">
        <w:rPr>
          <w:rFonts w:ascii="Arial" w:eastAsia="Times New Roman" w:hAnsi="Arial" w:cs="Arial"/>
          <w:b/>
          <w:bCs/>
          <w:color w:val="000000"/>
          <w:kern w:val="0"/>
          <w:sz w:val="22"/>
          <w:szCs w:val="22"/>
          <w14:ligatures w14:val="none"/>
        </w:rPr>
        <w:t>Information Security Policy:</w:t>
      </w:r>
      <w:r>
        <w:rPr>
          <w:rFonts w:ascii="Arial" w:eastAsia="Times New Roman" w:hAnsi="Arial" w:cs="Arial"/>
          <w:color w:val="000000"/>
          <w:kern w:val="0"/>
          <w:sz w:val="22"/>
          <w:szCs w:val="22"/>
          <w14:ligatures w14:val="none"/>
        </w:rPr>
        <w:t xml:space="preserve">  </w:t>
      </w:r>
      <w:r w:rsidR="00044F9F">
        <w:rPr>
          <w:rFonts w:ascii="Arial" w:eastAsia="Times New Roman" w:hAnsi="Arial" w:cs="Arial"/>
          <w:color w:val="000000"/>
          <w:kern w:val="0"/>
          <w:sz w:val="22"/>
          <w:szCs w:val="22"/>
          <w14:ligatures w14:val="none"/>
        </w:rPr>
        <w:t>Georgianne Morgan made a motion to adopt the Information Security Policy as presented and revised</w:t>
      </w:r>
      <w:r w:rsidR="00EC0E45" w:rsidRPr="00EC0E45">
        <w:rPr>
          <w:rFonts w:ascii="Arial" w:eastAsia="Times New Roman" w:hAnsi="Arial" w:cs="Arial"/>
          <w:color w:val="000000"/>
          <w:kern w:val="0"/>
          <w:sz w:val="22"/>
          <w:szCs w:val="22"/>
          <w14:ligatures w14:val="none"/>
        </w:rPr>
        <w:t>.</w:t>
      </w:r>
      <w:r w:rsidR="00044F9F">
        <w:rPr>
          <w:rFonts w:ascii="Arial" w:eastAsia="Times New Roman" w:hAnsi="Arial" w:cs="Arial"/>
          <w:color w:val="000000"/>
          <w:kern w:val="0"/>
          <w:sz w:val="22"/>
          <w:szCs w:val="22"/>
          <w14:ligatures w14:val="none"/>
        </w:rPr>
        <w:t xml:space="preserve"> Lianne Twyman seconded and the motion passed. The policy protects personally identifiable information about patrons and staff.</w:t>
      </w:r>
    </w:p>
    <w:p w14:paraId="19295916" w14:textId="77777777" w:rsidR="003E4A94" w:rsidRDefault="003E4A94" w:rsidP="00EC0E45">
      <w:pPr>
        <w:spacing w:after="0" w:line="240" w:lineRule="auto"/>
        <w:rPr>
          <w:rFonts w:ascii="Arial" w:eastAsia="Times New Roman" w:hAnsi="Arial" w:cs="Arial"/>
          <w:color w:val="000000"/>
          <w:kern w:val="0"/>
          <w:sz w:val="22"/>
          <w:szCs w:val="22"/>
          <w14:ligatures w14:val="none"/>
        </w:rPr>
      </w:pPr>
    </w:p>
    <w:p w14:paraId="0C4409FE" w14:textId="77777777" w:rsidR="003E4A94" w:rsidRPr="00EC0E45" w:rsidRDefault="003E4A94" w:rsidP="003E4A94">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Review</w:t>
      </w:r>
      <w:r>
        <w:rPr>
          <w:rFonts w:ascii="Arial" w:eastAsia="Times New Roman" w:hAnsi="Arial" w:cs="Arial"/>
          <w:b/>
          <w:bCs/>
          <w:color w:val="000000"/>
          <w:kern w:val="0"/>
          <w:sz w:val="22"/>
          <w:szCs w:val="22"/>
          <w14:ligatures w14:val="none"/>
        </w:rPr>
        <w:t xml:space="preserve"> of</w:t>
      </w:r>
      <w:r w:rsidRPr="00EC0E45">
        <w:rPr>
          <w:rFonts w:ascii="Arial" w:eastAsia="Times New Roman" w:hAnsi="Arial" w:cs="Arial"/>
          <w:b/>
          <w:bCs/>
          <w:color w:val="000000"/>
          <w:kern w:val="0"/>
          <w:sz w:val="22"/>
          <w:szCs w:val="22"/>
          <w14:ligatures w14:val="none"/>
        </w:rPr>
        <w:t xml:space="preserve"> Policies:  </w:t>
      </w:r>
      <w:r w:rsidRPr="00EC0E45">
        <w:rPr>
          <w:rFonts w:ascii="Arial" w:eastAsia="Times New Roman" w:hAnsi="Arial" w:cs="Arial"/>
          <w:color w:val="000000"/>
          <w:kern w:val="0"/>
          <w:sz w:val="22"/>
          <w:szCs w:val="22"/>
          <w14:ligatures w14:val="none"/>
        </w:rPr>
        <w:t xml:space="preserve">The board reviewed </w:t>
      </w:r>
      <w:r>
        <w:rPr>
          <w:rFonts w:ascii="Arial" w:eastAsia="Times New Roman" w:hAnsi="Arial" w:cs="Arial"/>
          <w:color w:val="000000"/>
          <w:kern w:val="0"/>
          <w:sz w:val="22"/>
          <w:szCs w:val="22"/>
          <w14:ligatures w14:val="none"/>
        </w:rPr>
        <w:t>the following policies:  Meetings and Records, Board Meetings Public Comment, Board of Trustees Code of Ethics and ALA Code of Ethics</w:t>
      </w:r>
      <w:r w:rsidRPr="00EC0E45">
        <w:rPr>
          <w:rFonts w:ascii="Arial" w:eastAsia="Times New Roman" w:hAnsi="Arial" w:cs="Arial"/>
          <w:color w:val="000000"/>
          <w:kern w:val="0"/>
          <w:sz w:val="22"/>
          <w:szCs w:val="22"/>
          <w14:ligatures w14:val="none"/>
        </w:rPr>
        <w:t>.</w:t>
      </w:r>
      <w:r>
        <w:rPr>
          <w:rFonts w:ascii="Arial" w:eastAsia="Times New Roman" w:hAnsi="Arial" w:cs="Arial"/>
          <w:color w:val="000000"/>
          <w:kern w:val="0"/>
          <w:sz w:val="22"/>
          <w:szCs w:val="22"/>
          <w14:ligatures w14:val="none"/>
        </w:rPr>
        <w:t xml:space="preserve"> The board revised the Record Retention Schedule with a motion by Debbie Schreck and second by Georgianne Morgan to eliminate the Borrow Registration item. The motion passed. The library no longer has borrowing cards inside books for patrons to sign.  </w:t>
      </w:r>
      <w:r w:rsidRPr="00EC0E45">
        <w:rPr>
          <w:rFonts w:ascii="Arial" w:eastAsia="Times New Roman" w:hAnsi="Arial" w:cs="Arial"/>
          <w:color w:val="000000"/>
          <w:kern w:val="0"/>
          <w:sz w:val="22"/>
          <w:szCs w:val="22"/>
          <w14:ligatures w14:val="none"/>
        </w:rPr>
        <w:t>  </w:t>
      </w:r>
    </w:p>
    <w:p w14:paraId="353E49AC"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319D178A"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XI:  NEW BUSINESS:</w:t>
      </w:r>
    </w:p>
    <w:p w14:paraId="47005122"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723567BB" w14:textId="5E129C59" w:rsidR="00EC0E45" w:rsidRPr="00EC0E45" w:rsidRDefault="00EC0E45" w:rsidP="00EC0E45">
      <w:pPr>
        <w:spacing w:after="0" w:line="240" w:lineRule="auto"/>
        <w:rPr>
          <w:rFonts w:ascii="Times New Roman" w:eastAsia="Times New Roman" w:hAnsi="Times New Roman" w:cs="Times New Roman"/>
          <w:kern w:val="0"/>
          <w14:ligatures w14:val="none"/>
        </w:rPr>
      </w:pPr>
      <w:r w:rsidRPr="00EC0E45">
        <w:rPr>
          <w:rFonts w:ascii="Arial" w:eastAsia="Times New Roman" w:hAnsi="Arial" w:cs="Arial"/>
          <w:b/>
          <w:bCs/>
          <w:color w:val="000000"/>
          <w:kern w:val="0"/>
          <w:sz w:val="22"/>
          <w:szCs w:val="22"/>
          <w14:ligatures w14:val="none"/>
        </w:rPr>
        <w:t xml:space="preserve">Next Meeting:  </w:t>
      </w:r>
      <w:r w:rsidRPr="00EC0E45">
        <w:rPr>
          <w:rFonts w:ascii="Arial" w:eastAsia="Times New Roman" w:hAnsi="Arial" w:cs="Arial"/>
          <w:color w:val="000000"/>
          <w:kern w:val="0"/>
          <w:sz w:val="22"/>
          <w:szCs w:val="22"/>
          <w14:ligatures w14:val="none"/>
        </w:rPr>
        <w:t xml:space="preserve">Next meeting will be at 6 p.m. Thursday, </w:t>
      </w:r>
      <w:r w:rsidR="003E4A94">
        <w:rPr>
          <w:rFonts w:ascii="Arial" w:eastAsia="Times New Roman" w:hAnsi="Arial" w:cs="Arial"/>
          <w:color w:val="000000"/>
          <w:kern w:val="0"/>
          <w:sz w:val="22"/>
          <w:szCs w:val="22"/>
          <w14:ligatures w14:val="none"/>
        </w:rPr>
        <w:t>April 24</w:t>
      </w:r>
      <w:r w:rsidRPr="00EC0E45">
        <w:rPr>
          <w:rFonts w:ascii="Arial" w:eastAsia="Times New Roman" w:hAnsi="Arial" w:cs="Arial"/>
          <w:color w:val="000000"/>
          <w:kern w:val="0"/>
          <w:sz w:val="22"/>
          <w:szCs w:val="22"/>
          <w14:ligatures w14:val="none"/>
        </w:rPr>
        <w:t>, 2025</w:t>
      </w:r>
      <w:r w:rsidR="003E4A94">
        <w:rPr>
          <w:rFonts w:ascii="Arial" w:eastAsia="Times New Roman" w:hAnsi="Arial" w:cs="Arial"/>
          <w:color w:val="000000"/>
          <w:kern w:val="0"/>
          <w:sz w:val="22"/>
          <w:szCs w:val="22"/>
          <w14:ligatures w14:val="none"/>
        </w:rPr>
        <w:t>, at the library</w:t>
      </w:r>
      <w:r w:rsidRPr="00EC0E45">
        <w:rPr>
          <w:rFonts w:ascii="Arial" w:eastAsia="Times New Roman" w:hAnsi="Arial" w:cs="Arial"/>
          <w:color w:val="000000"/>
          <w:kern w:val="0"/>
          <w:sz w:val="22"/>
          <w:szCs w:val="22"/>
          <w14:ligatures w14:val="none"/>
        </w:rPr>
        <w:t>.</w:t>
      </w:r>
    </w:p>
    <w:p w14:paraId="05D95DBC" w14:textId="77777777" w:rsidR="00EC0E45" w:rsidRPr="00EC0E45" w:rsidRDefault="00EC0E45" w:rsidP="00EC0E45">
      <w:pPr>
        <w:spacing w:after="0" w:line="240" w:lineRule="auto"/>
        <w:rPr>
          <w:rFonts w:ascii="Times New Roman" w:eastAsia="Times New Roman" w:hAnsi="Times New Roman" w:cs="Times New Roman"/>
          <w:kern w:val="0"/>
          <w14:ligatures w14:val="none"/>
        </w:rPr>
      </w:pPr>
    </w:p>
    <w:p w14:paraId="7EED9EE1" w14:textId="77777777" w:rsidR="00EC0E45" w:rsidRPr="00EC0E45" w:rsidRDefault="00EC0E45" w:rsidP="00EC0E45">
      <w:pPr>
        <w:spacing w:after="0" w:line="240" w:lineRule="auto"/>
        <w:ind w:firstLine="720"/>
        <w:rPr>
          <w:rFonts w:ascii="Times New Roman" w:eastAsia="Times New Roman" w:hAnsi="Times New Roman" w:cs="Times New Roman"/>
          <w:kern w:val="0"/>
          <w14:ligatures w14:val="none"/>
        </w:rPr>
      </w:pPr>
      <w:r w:rsidRPr="00EC0E45">
        <w:rPr>
          <w:rFonts w:ascii="Arial" w:eastAsia="Times New Roman" w:hAnsi="Arial" w:cs="Arial"/>
          <w:color w:val="000000"/>
          <w:kern w:val="0"/>
          <w:sz w:val="22"/>
          <w:szCs w:val="22"/>
          <w14:ligatures w14:val="none"/>
        </w:rPr>
        <w:t>Meeting adjourned at 7:00 p.m.</w:t>
      </w:r>
    </w:p>
    <w:p w14:paraId="7CF516AB" w14:textId="1B6B5AD7" w:rsidR="00EC0E45" w:rsidRPr="00EC0E45" w:rsidRDefault="00EC0E45" w:rsidP="00EC0E45">
      <w:pPr>
        <w:spacing w:after="0" w:line="240" w:lineRule="auto"/>
        <w:ind w:firstLine="720"/>
        <w:rPr>
          <w:rFonts w:ascii="Times New Roman" w:eastAsia="Times New Roman" w:hAnsi="Times New Roman" w:cs="Times New Roman"/>
          <w:kern w:val="0"/>
          <w14:ligatures w14:val="none"/>
        </w:rPr>
      </w:pPr>
      <w:r w:rsidRPr="00EC0E45">
        <w:rPr>
          <w:rFonts w:ascii="Arial" w:eastAsia="Times New Roman" w:hAnsi="Arial" w:cs="Arial"/>
          <w:color w:val="000000"/>
          <w:kern w:val="0"/>
          <w:sz w:val="22"/>
          <w:szCs w:val="22"/>
          <w14:ligatures w14:val="none"/>
        </w:rPr>
        <w:t xml:space="preserve">Minutes submitted by </w:t>
      </w:r>
      <w:r w:rsidR="003E4A94">
        <w:rPr>
          <w:rFonts w:ascii="Arial" w:eastAsia="Times New Roman" w:hAnsi="Arial" w:cs="Arial"/>
          <w:color w:val="000000"/>
          <w:kern w:val="0"/>
          <w:sz w:val="22"/>
          <w:szCs w:val="22"/>
          <w14:ligatures w14:val="none"/>
        </w:rPr>
        <w:t>Jeanne Edwards</w:t>
      </w:r>
    </w:p>
    <w:p w14:paraId="02D9FD7A" w14:textId="6173A4EA" w:rsidR="00EC0E45" w:rsidRDefault="00EC0E45" w:rsidP="00EC0E45">
      <w:r w:rsidRPr="00EC0E45">
        <w:rPr>
          <w:rFonts w:ascii="Times New Roman" w:eastAsia="Times New Roman" w:hAnsi="Times New Roman" w:cs="Times New Roman"/>
          <w:kern w:val="0"/>
          <w14:ligatures w14:val="none"/>
        </w:rPr>
        <w:br/>
      </w:r>
      <w:r w:rsidRPr="00EC0E45">
        <w:rPr>
          <w:rFonts w:ascii="Times New Roman" w:eastAsia="Times New Roman" w:hAnsi="Times New Roman" w:cs="Times New Roman"/>
          <w:kern w:val="0"/>
          <w14:ligatures w14:val="none"/>
        </w:rPr>
        <w:br/>
      </w:r>
      <w:r w:rsidRPr="00EC0E45">
        <w:rPr>
          <w:rFonts w:ascii="Times New Roman" w:eastAsia="Times New Roman" w:hAnsi="Times New Roman" w:cs="Times New Roman"/>
          <w:kern w:val="0"/>
          <w14:ligatures w14:val="none"/>
        </w:rPr>
        <w:br/>
      </w:r>
      <w:r w:rsidRPr="00EC0E45">
        <w:rPr>
          <w:rFonts w:ascii="Times New Roman" w:eastAsia="Times New Roman" w:hAnsi="Times New Roman" w:cs="Times New Roman"/>
          <w:kern w:val="0"/>
          <w14:ligatures w14:val="none"/>
        </w:rPr>
        <w:br/>
      </w:r>
      <w:r w:rsidRPr="00EC0E45">
        <w:rPr>
          <w:rFonts w:ascii="Times New Roman" w:eastAsia="Times New Roman" w:hAnsi="Times New Roman" w:cs="Times New Roman"/>
          <w:kern w:val="0"/>
          <w14:ligatures w14:val="none"/>
        </w:rPr>
        <w:br/>
      </w:r>
    </w:p>
    <w:sectPr w:rsidR="00EC0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23C4"/>
    <w:multiLevelType w:val="multilevel"/>
    <w:tmpl w:val="96E8D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6617125">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45"/>
    <w:rsid w:val="00023DCD"/>
    <w:rsid w:val="00044F9F"/>
    <w:rsid w:val="00064E38"/>
    <w:rsid w:val="001A7F50"/>
    <w:rsid w:val="003E4A94"/>
    <w:rsid w:val="00864225"/>
    <w:rsid w:val="00A35EC8"/>
    <w:rsid w:val="00A76823"/>
    <w:rsid w:val="00EC0E45"/>
    <w:rsid w:val="00FB3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51E0"/>
  <w15:chartTrackingRefBased/>
  <w15:docId w15:val="{CE367732-7626-4EE0-9D44-A32D4086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E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0E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0E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0E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0E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0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E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0E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0E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0E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0E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0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E45"/>
    <w:rPr>
      <w:rFonts w:eastAsiaTheme="majorEastAsia" w:cstheme="majorBidi"/>
      <w:color w:val="272727" w:themeColor="text1" w:themeTint="D8"/>
    </w:rPr>
  </w:style>
  <w:style w:type="paragraph" w:styleId="Title">
    <w:name w:val="Title"/>
    <w:basedOn w:val="Normal"/>
    <w:next w:val="Normal"/>
    <w:link w:val="TitleChar"/>
    <w:uiPriority w:val="10"/>
    <w:qFormat/>
    <w:rsid w:val="00EC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E45"/>
    <w:pPr>
      <w:spacing w:before="160"/>
      <w:jc w:val="center"/>
    </w:pPr>
    <w:rPr>
      <w:i/>
      <w:iCs/>
      <w:color w:val="404040" w:themeColor="text1" w:themeTint="BF"/>
    </w:rPr>
  </w:style>
  <w:style w:type="character" w:customStyle="1" w:styleId="QuoteChar">
    <w:name w:val="Quote Char"/>
    <w:basedOn w:val="DefaultParagraphFont"/>
    <w:link w:val="Quote"/>
    <w:uiPriority w:val="29"/>
    <w:rsid w:val="00EC0E45"/>
    <w:rPr>
      <w:i/>
      <w:iCs/>
      <w:color w:val="404040" w:themeColor="text1" w:themeTint="BF"/>
    </w:rPr>
  </w:style>
  <w:style w:type="paragraph" w:styleId="ListParagraph">
    <w:name w:val="List Paragraph"/>
    <w:basedOn w:val="Normal"/>
    <w:uiPriority w:val="34"/>
    <w:qFormat/>
    <w:rsid w:val="00EC0E45"/>
    <w:pPr>
      <w:ind w:left="720"/>
      <w:contextualSpacing/>
    </w:pPr>
  </w:style>
  <w:style w:type="character" w:styleId="IntenseEmphasis">
    <w:name w:val="Intense Emphasis"/>
    <w:basedOn w:val="DefaultParagraphFont"/>
    <w:uiPriority w:val="21"/>
    <w:qFormat/>
    <w:rsid w:val="00EC0E45"/>
    <w:rPr>
      <w:i/>
      <w:iCs/>
      <w:color w:val="2F5496" w:themeColor="accent1" w:themeShade="BF"/>
    </w:rPr>
  </w:style>
  <w:style w:type="paragraph" w:styleId="IntenseQuote">
    <w:name w:val="Intense Quote"/>
    <w:basedOn w:val="Normal"/>
    <w:next w:val="Normal"/>
    <w:link w:val="IntenseQuoteChar"/>
    <w:uiPriority w:val="30"/>
    <w:qFormat/>
    <w:rsid w:val="00EC0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0E45"/>
    <w:rPr>
      <w:i/>
      <w:iCs/>
      <w:color w:val="2F5496" w:themeColor="accent1" w:themeShade="BF"/>
    </w:rPr>
  </w:style>
  <w:style w:type="character" w:styleId="IntenseReference">
    <w:name w:val="Intense Reference"/>
    <w:basedOn w:val="DefaultParagraphFont"/>
    <w:uiPriority w:val="32"/>
    <w:qFormat/>
    <w:rsid w:val="00EC0E45"/>
    <w:rPr>
      <w:b/>
      <w:bCs/>
      <w:smallCaps/>
      <w:color w:val="2F5496" w:themeColor="accent1" w:themeShade="BF"/>
      <w:spacing w:val="5"/>
    </w:rPr>
  </w:style>
  <w:style w:type="paragraph" w:styleId="NormalWeb">
    <w:name w:val="Normal (Web)"/>
    <w:basedOn w:val="Normal"/>
    <w:uiPriority w:val="99"/>
    <w:semiHidden/>
    <w:unhideWhenUsed/>
    <w:rsid w:val="00EC0E4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C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Edwards</dc:creator>
  <cp:keywords/>
  <dc:description/>
  <cp:lastModifiedBy>Marsha Nelson</cp:lastModifiedBy>
  <cp:revision>2</cp:revision>
  <dcterms:created xsi:type="dcterms:W3CDTF">2025-03-31T14:48:00Z</dcterms:created>
  <dcterms:modified xsi:type="dcterms:W3CDTF">2025-03-31T14:48:00Z</dcterms:modified>
</cp:coreProperties>
</file>