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AD0E" w14:textId="77777777" w:rsidR="00F73E46" w:rsidRPr="00F73E46" w:rsidRDefault="00F73E46" w:rsidP="00F73E46">
      <w:pPr>
        <w:spacing w:after="0" w:line="240" w:lineRule="auto"/>
        <w:ind w:left="2160"/>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sz w:val="30"/>
          <w:szCs w:val="30"/>
          <w14:ligatures w14:val="none"/>
        </w:rPr>
        <w:t>City of Tipton Municipal Library District</w:t>
      </w:r>
    </w:p>
    <w:p w14:paraId="6D36D105" w14:textId="77777777" w:rsidR="00F73E46" w:rsidRPr="00F73E46" w:rsidRDefault="00F73E46" w:rsidP="00F73E46">
      <w:pPr>
        <w:spacing w:after="0" w:line="240" w:lineRule="auto"/>
        <w:jc w:val="center"/>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sz w:val="28"/>
          <w:szCs w:val="28"/>
          <w14:ligatures w14:val="none"/>
        </w:rPr>
        <w:t>Board of Trustees Meeting</w:t>
      </w:r>
    </w:p>
    <w:p w14:paraId="6AFD8BF9" w14:textId="77777777" w:rsidR="00F73E46" w:rsidRPr="00F73E46" w:rsidRDefault="00F73E46" w:rsidP="00F73E46">
      <w:pPr>
        <w:spacing w:after="0" w:line="240" w:lineRule="auto"/>
        <w:jc w:val="center"/>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sz w:val="28"/>
          <w:szCs w:val="28"/>
          <w14:ligatures w14:val="none"/>
        </w:rPr>
        <w:t>February 27, 2025</w:t>
      </w:r>
    </w:p>
    <w:p w14:paraId="1BEFC3AC"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Times New Roman" w:eastAsia="Times New Roman" w:hAnsi="Times New Roman" w:cs="Times New Roman"/>
          <w:kern w:val="0"/>
          <w:sz w:val="24"/>
          <w:szCs w:val="24"/>
          <w14:ligatures w14:val="none"/>
        </w:rPr>
        <w:br/>
      </w:r>
      <w:r w:rsidRPr="00F73E46">
        <w:rPr>
          <w:rFonts w:ascii="Times New Roman" w:eastAsia="Times New Roman" w:hAnsi="Times New Roman" w:cs="Times New Roman"/>
          <w:kern w:val="0"/>
          <w:sz w:val="24"/>
          <w:szCs w:val="24"/>
          <w14:ligatures w14:val="none"/>
        </w:rPr>
        <w:br/>
      </w:r>
    </w:p>
    <w:p w14:paraId="58326CD5" w14:textId="77777777" w:rsidR="00F73E46" w:rsidRPr="00F73E46" w:rsidRDefault="00F73E46" w:rsidP="00F73E46">
      <w:pPr>
        <w:numPr>
          <w:ilvl w:val="0"/>
          <w:numId w:val="1"/>
        </w:numPr>
        <w:spacing w:after="0" w:line="240" w:lineRule="auto"/>
        <w:textAlignment w:val="baseline"/>
        <w:rPr>
          <w:rFonts w:ascii="Arial" w:eastAsia="Times New Roman" w:hAnsi="Arial" w:cs="Arial"/>
          <w:b/>
          <w:bCs/>
          <w:color w:val="000000"/>
          <w:kern w:val="0"/>
          <w14:ligatures w14:val="none"/>
        </w:rPr>
      </w:pPr>
      <w:r w:rsidRPr="00F73E46">
        <w:rPr>
          <w:rFonts w:ascii="Arial" w:eastAsia="Times New Roman" w:hAnsi="Arial" w:cs="Arial"/>
          <w:b/>
          <w:bCs/>
          <w:color w:val="000000"/>
          <w:kern w:val="0"/>
          <w14:ligatures w14:val="none"/>
        </w:rPr>
        <w:t> CALL TO ORDER</w:t>
      </w:r>
    </w:p>
    <w:p w14:paraId="21860EEF"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sz w:val="26"/>
          <w:szCs w:val="26"/>
          <w14:ligatures w14:val="none"/>
        </w:rPr>
        <w:tab/>
      </w:r>
      <w:r w:rsidRPr="00F73E46">
        <w:rPr>
          <w:rFonts w:ascii="Arial" w:eastAsia="Times New Roman" w:hAnsi="Arial" w:cs="Arial"/>
          <w:color w:val="000000"/>
          <w:kern w:val="0"/>
          <w14:ligatures w14:val="none"/>
        </w:rPr>
        <w:t>Jeanne Edwards, president, called to order the regular meeting of the City of Tipton Municipal Library District Board of Trustees at 6 p.m. Thursday, February 27, 2025, at </w:t>
      </w:r>
    </w:p>
    <w:p w14:paraId="2EF79B5A"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14:ligatures w14:val="none"/>
        </w:rPr>
        <w:t>Price James Memorial Library, Tipton, Mo. </w:t>
      </w:r>
    </w:p>
    <w:p w14:paraId="6C0F8BD5"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2B7456CD"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II.</w:t>
      </w:r>
      <w:r w:rsidRPr="00F73E46">
        <w:rPr>
          <w:rFonts w:ascii="Arial" w:eastAsia="Times New Roman" w:hAnsi="Arial" w:cs="Arial"/>
          <w:b/>
          <w:bCs/>
          <w:color w:val="000000"/>
          <w:kern w:val="0"/>
          <w14:ligatures w14:val="none"/>
        </w:rPr>
        <w:tab/>
        <w:t xml:space="preserve">PLEDGE OF ALLEGIANCE:  </w:t>
      </w:r>
      <w:r w:rsidRPr="00F73E46">
        <w:rPr>
          <w:rFonts w:ascii="Arial" w:eastAsia="Times New Roman" w:hAnsi="Arial" w:cs="Arial"/>
          <w:color w:val="000000"/>
          <w:kern w:val="0"/>
          <w14:ligatures w14:val="none"/>
        </w:rPr>
        <w:t>All present recited the Pledge of Allegiance.</w:t>
      </w:r>
    </w:p>
    <w:p w14:paraId="2932CA05"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1C7CE99A"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III.</w:t>
      </w:r>
      <w:r w:rsidRPr="00F73E46">
        <w:rPr>
          <w:rFonts w:ascii="Arial" w:eastAsia="Times New Roman" w:hAnsi="Arial" w:cs="Arial"/>
          <w:b/>
          <w:bCs/>
          <w:color w:val="000000"/>
          <w:kern w:val="0"/>
          <w14:ligatures w14:val="none"/>
        </w:rPr>
        <w:tab/>
        <w:t xml:space="preserve">ROLL CALL:  </w:t>
      </w:r>
      <w:r w:rsidRPr="00F73E46">
        <w:rPr>
          <w:rFonts w:ascii="Arial" w:eastAsia="Times New Roman" w:hAnsi="Arial" w:cs="Arial"/>
          <w:color w:val="000000"/>
          <w:kern w:val="0"/>
          <w14:ligatures w14:val="none"/>
        </w:rPr>
        <w:t>The following trustees were present:  Jeanne Edwards, Karla Pettigrew, Reta Bestgen, Lori Bestgen, Emily Heard and Lianne Twyman. Debbie Schreck attended via  FaceTime. Trustees Georgianne Morgan and  Kerry Uptergrove were absent. Library Director Marsha Nelson and Henry Bestgen were also present.</w:t>
      </w:r>
    </w:p>
    <w:p w14:paraId="7F1A6CDE"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33CF7C2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IV.</w:t>
      </w:r>
      <w:r w:rsidRPr="00F73E46">
        <w:rPr>
          <w:rFonts w:ascii="Arial" w:eastAsia="Times New Roman" w:hAnsi="Arial" w:cs="Arial"/>
          <w:b/>
          <w:bCs/>
          <w:color w:val="000000"/>
          <w:kern w:val="0"/>
          <w14:ligatures w14:val="none"/>
        </w:rPr>
        <w:tab/>
        <w:t>APPROVE AGENDA:</w:t>
      </w:r>
      <w:r w:rsidRPr="00F73E46">
        <w:rPr>
          <w:rFonts w:ascii="Arial" w:eastAsia="Times New Roman" w:hAnsi="Arial" w:cs="Arial"/>
          <w:color w:val="000000"/>
          <w:kern w:val="0"/>
          <w14:ligatures w14:val="none"/>
        </w:rPr>
        <w:t>  </w:t>
      </w:r>
    </w:p>
    <w:p w14:paraId="39D9E504" w14:textId="77777777" w:rsidR="00F73E46" w:rsidRPr="00F73E46" w:rsidRDefault="00F73E46" w:rsidP="00F73E46">
      <w:pPr>
        <w:spacing w:after="0" w:line="240" w:lineRule="auto"/>
        <w:ind w:firstLine="720"/>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14:ligatures w14:val="none"/>
        </w:rPr>
        <w:t xml:space="preserve">Lori Bestgen made a motion to approve the agenda. Reta Bestgen </w:t>
      </w:r>
      <w:proofErr w:type="gramStart"/>
      <w:r w:rsidRPr="00F73E46">
        <w:rPr>
          <w:rFonts w:ascii="Arial" w:eastAsia="Times New Roman" w:hAnsi="Arial" w:cs="Arial"/>
          <w:color w:val="000000"/>
          <w:kern w:val="0"/>
          <w14:ligatures w14:val="none"/>
        </w:rPr>
        <w:t>seconded</w:t>
      </w:r>
      <w:proofErr w:type="gramEnd"/>
      <w:r w:rsidRPr="00F73E46">
        <w:rPr>
          <w:rFonts w:ascii="Arial" w:eastAsia="Times New Roman" w:hAnsi="Arial" w:cs="Arial"/>
          <w:color w:val="000000"/>
          <w:kern w:val="0"/>
          <w14:ligatures w14:val="none"/>
        </w:rPr>
        <w:t xml:space="preserve"> and the motion carried.</w:t>
      </w:r>
    </w:p>
    <w:p w14:paraId="77339AEC"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11CB5316"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V.</w:t>
      </w:r>
      <w:r w:rsidRPr="00F73E46">
        <w:rPr>
          <w:rFonts w:ascii="Arial" w:eastAsia="Times New Roman" w:hAnsi="Arial" w:cs="Arial"/>
          <w:b/>
          <w:bCs/>
          <w:color w:val="000000"/>
          <w:kern w:val="0"/>
          <w14:ligatures w14:val="none"/>
        </w:rPr>
        <w:tab/>
        <w:t>APPROVE MINUTES FROM LAST MEETING:</w:t>
      </w:r>
      <w:r w:rsidRPr="00F73E46">
        <w:rPr>
          <w:rFonts w:ascii="Arial" w:eastAsia="Times New Roman" w:hAnsi="Arial" w:cs="Arial"/>
          <w:color w:val="000000"/>
          <w:kern w:val="0"/>
          <w14:ligatures w14:val="none"/>
        </w:rPr>
        <w:t xml:space="preserve">  Karla Pettigrew previously distributed the minutes of the Jan. 23, 2025, meeting via email. Emily Heard made a motion to approve the minutes, Lori Bestgen </w:t>
      </w:r>
      <w:proofErr w:type="gramStart"/>
      <w:r w:rsidRPr="00F73E46">
        <w:rPr>
          <w:rFonts w:ascii="Arial" w:eastAsia="Times New Roman" w:hAnsi="Arial" w:cs="Arial"/>
          <w:color w:val="000000"/>
          <w:kern w:val="0"/>
          <w14:ligatures w14:val="none"/>
        </w:rPr>
        <w:t>seconded</w:t>
      </w:r>
      <w:proofErr w:type="gramEnd"/>
      <w:r w:rsidRPr="00F73E46">
        <w:rPr>
          <w:rFonts w:ascii="Arial" w:eastAsia="Times New Roman" w:hAnsi="Arial" w:cs="Arial"/>
          <w:color w:val="000000"/>
          <w:kern w:val="0"/>
          <w14:ligatures w14:val="none"/>
        </w:rPr>
        <w:t xml:space="preserve"> and the motion carried.</w:t>
      </w:r>
    </w:p>
    <w:p w14:paraId="403F3681"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541ABF97"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VI.</w:t>
      </w:r>
      <w:r w:rsidRPr="00F73E46">
        <w:rPr>
          <w:rFonts w:ascii="Arial" w:eastAsia="Times New Roman" w:hAnsi="Arial" w:cs="Arial"/>
          <w:b/>
          <w:bCs/>
          <w:color w:val="000000"/>
          <w:kern w:val="0"/>
          <w14:ligatures w14:val="none"/>
        </w:rPr>
        <w:tab/>
        <w:t>TREASURER’S REPORT</w:t>
      </w:r>
    </w:p>
    <w:p w14:paraId="2134DDB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ab/>
      </w:r>
      <w:r w:rsidRPr="00F73E46">
        <w:rPr>
          <w:rFonts w:ascii="Arial" w:eastAsia="Times New Roman" w:hAnsi="Arial" w:cs="Arial"/>
          <w:color w:val="000000"/>
          <w:kern w:val="0"/>
          <w14:ligatures w14:val="none"/>
        </w:rPr>
        <w:t xml:space="preserve">Lori Bestgen provided copies via email of the treasurer’s report which included the general ledger, balance sheet and the current operating budget. She reviewed the report for the board.  Lianne Twyman made a motion to approve the treasurer’s report. Debbie Schreck </w:t>
      </w:r>
      <w:proofErr w:type="gramStart"/>
      <w:r w:rsidRPr="00F73E46">
        <w:rPr>
          <w:rFonts w:ascii="Arial" w:eastAsia="Times New Roman" w:hAnsi="Arial" w:cs="Arial"/>
          <w:color w:val="000000"/>
          <w:kern w:val="0"/>
          <w14:ligatures w14:val="none"/>
        </w:rPr>
        <w:t>seconded</w:t>
      </w:r>
      <w:proofErr w:type="gramEnd"/>
      <w:r w:rsidRPr="00F73E46">
        <w:rPr>
          <w:rFonts w:ascii="Arial" w:eastAsia="Times New Roman" w:hAnsi="Arial" w:cs="Arial"/>
          <w:color w:val="000000"/>
          <w:kern w:val="0"/>
          <w14:ligatures w14:val="none"/>
        </w:rPr>
        <w:t xml:space="preserve"> and the motion carried.    </w:t>
      </w:r>
    </w:p>
    <w:p w14:paraId="0429C757"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51D107A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VII.</w:t>
      </w:r>
      <w:r w:rsidRPr="00F73E46">
        <w:rPr>
          <w:rFonts w:ascii="Arial" w:eastAsia="Times New Roman" w:hAnsi="Arial" w:cs="Arial"/>
          <w:b/>
          <w:bCs/>
          <w:color w:val="000000"/>
          <w:kern w:val="0"/>
          <w14:ligatures w14:val="none"/>
        </w:rPr>
        <w:tab/>
        <w:t>LIBRARY DIRECTOR’S REPORT</w:t>
      </w:r>
    </w:p>
    <w:p w14:paraId="5B1EA013"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14:ligatures w14:val="none"/>
        </w:rPr>
        <w:tab/>
        <w:t>Marsha Nelson, library director, previously distributed the January and year-end circulation reports via email and gave a general update with the following items.</w:t>
      </w:r>
    </w:p>
    <w:p w14:paraId="40EFEB05"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4F17EACB"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Snow Days: </w:t>
      </w:r>
      <w:r w:rsidRPr="00F73E46">
        <w:rPr>
          <w:rFonts w:ascii="Arial" w:eastAsia="Times New Roman" w:hAnsi="Arial" w:cs="Arial"/>
          <w:color w:val="000000"/>
          <w:kern w:val="0"/>
          <w14:ligatures w14:val="none"/>
        </w:rPr>
        <w:t xml:space="preserve"> The library was closed Tuesday, Feb. 18, due to the weather.  The library also closed </w:t>
      </w:r>
      <w:proofErr w:type="gramStart"/>
      <w:r w:rsidRPr="00F73E46">
        <w:rPr>
          <w:rFonts w:ascii="Arial" w:eastAsia="Times New Roman" w:hAnsi="Arial" w:cs="Arial"/>
          <w:color w:val="000000"/>
          <w:kern w:val="0"/>
          <w14:ligatures w14:val="none"/>
        </w:rPr>
        <w:t>early</w:t>
      </w:r>
      <w:proofErr w:type="gramEnd"/>
      <w:r w:rsidRPr="00F73E46">
        <w:rPr>
          <w:rFonts w:ascii="Arial" w:eastAsia="Times New Roman" w:hAnsi="Arial" w:cs="Arial"/>
          <w:color w:val="000000"/>
          <w:kern w:val="0"/>
          <w14:ligatures w14:val="none"/>
        </w:rPr>
        <w:t xml:space="preserve"> several days due to bad weather.</w:t>
      </w:r>
    </w:p>
    <w:p w14:paraId="63974EA0"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3EB04B0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Zoom Webinar:</w:t>
      </w:r>
      <w:r w:rsidRPr="00F73E46">
        <w:rPr>
          <w:rFonts w:ascii="Arial" w:eastAsia="Times New Roman" w:hAnsi="Arial" w:cs="Arial"/>
          <w:color w:val="000000"/>
          <w:kern w:val="0"/>
          <w14:ligatures w14:val="none"/>
        </w:rPr>
        <w:t xml:space="preserve">  Marsha plans to attend a Zoom webinar Wednesday, March 19, on an </w:t>
      </w:r>
      <w:proofErr w:type="spellStart"/>
      <w:r w:rsidRPr="00F73E46">
        <w:rPr>
          <w:rFonts w:ascii="Arial" w:eastAsia="Times New Roman" w:hAnsi="Arial" w:cs="Arial"/>
          <w:color w:val="000000"/>
          <w:kern w:val="0"/>
          <w14:ligatures w14:val="none"/>
        </w:rPr>
        <w:t>ebook</w:t>
      </w:r>
      <w:proofErr w:type="spellEnd"/>
      <w:r w:rsidRPr="00F73E46">
        <w:rPr>
          <w:rFonts w:ascii="Arial" w:eastAsia="Times New Roman" w:hAnsi="Arial" w:cs="Arial"/>
          <w:color w:val="000000"/>
          <w:kern w:val="0"/>
          <w14:ligatures w14:val="none"/>
        </w:rPr>
        <w:t xml:space="preserve"> steering committee for </w:t>
      </w:r>
      <w:proofErr w:type="gramStart"/>
      <w:r w:rsidRPr="00F73E46">
        <w:rPr>
          <w:rFonts w:ascii="Arial" w:eastAsia="Times New Roman" w:hAnsi="Arial" w:cs="Arial"/>
          <w:color w:val="000000"/>
          <w:kern w:val="0"/>
          <w14:ligatures w14:val="none"/>
        </w:rPr>
        <w:t>Amigos</w:t>
      </w:r>
      <w:proofErr w:type="gramEnd"/>
      <w:r w:rsidRPr="00F73E46">
        <w:rPr>
          <w:rFonts w:ascii="Arial" w:eastAsia="Times New Roman" w:hAnsi="Arial" w:cs="Arial"/>
          <w:color w:val="000000"/>
          <w:kern w:val="0"/>
          <w14:ligatures w14:val="none"/>
        </w:rPr>
        <w:t xml:space="preserve"> participants.  </w:t>
      </w:r>
    </w:p>
    <w:p w14:paraId="0C3A6160"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36B64497"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Historical News: </w:t>
      </w:r>
      <w:r w:rsidRPr="00F73E46">
        <w:rPr>
          <w:rFonts w:ascii="Arial" w:eastAsia="Times New Roman" w:hAnsi="Arial" w:cs="Arial"/>
          <w:color w:val="000000"/>
          <w:kern w:val="0"/>
          <w14:ligatures w14:val="none"/>
        </w:rPr>
        <w:t> The library</w:t>
      </w:r>
      <w:r w:rsidRPr="00F73E46">
        <w:rPr>
          <w:rFonts w:ascii="Arial" w:eastAsia="Times New Roman" w:hAnsi="Arial" w:cs="Arial"/>
          <w:b/>
          <w:bCs/>
          <w:color w:val="000000"/>
          <w:kern w:val="0"/>
          <w14:ligatures w14:val="none"/>
        </w:rPr>
        <w:t xml:space="preserve"> r</w:t>
      </w:r>
      <w:r w:rsidRPr="00F73E46">
        <w:rPr>
          <w:rFonts w:ascii="Arial" w:eastAsia="Times New Roman" w:hAnsi="Arial" w:cs="Arial"/>
          <w:color w:val="000000"/>
          <w:kern w:val="0"/>
          <w14:ligatures w14:val="none"/>
        </w:rPr>
        <w:t>eceived an email that shared a letter written during the Civil War by a St. Louis man to his wife on what was happening in Tipton regarding the war.  The email was shared with The Times office and Moniteau Historical Society.</w:t>
      </w:r>
    </w:p>
    <w:p w14:paraId="09722ED9"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7C7BF413"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Winter Reading Challenge:  </w:t>
      </w:r>
      <w:r w:rsidRPr="00F73E46">
        <w:rPr>
          <w:rFonts w:ascii="Arial" w:eastAsia="Times New Roman" w:hAnsi="Arial" w:cs="Arial"/>
          <w:color w:val="000000"/>
          <w:kern w:val="0"/>
          <w14:ligatures w14:val="none"/>
        </w:rPr>
        <w:t xml:space="preserve">Several patrons have taken the list of challenges; one has already </w:t>
      </w:r>
      <w:proofErr w:type="gramStart"/>
      <w:r w:rsidRPr="00F73E46">
        <w:rPr>
          <w:rFonts w:ascii="Arial" w:eastAsia="Times New Roman" w:hAnsi="Arial" w:cs="Arial"/>
          <w:color w:val="000000"/>
          <w:kern w:val="0"/>
          <w14:ligatures w14:val="none"/>
        </w:rPr>
        <w:t>returned</w:t>
      </w:r>
      <w:proofErr w:type="gramEnd"/>
      <w:r w:rsidRPr="00F73E46">
        <w:rPr>
          <w:rFonts w:ascii="Arial" w:eastAsia="Times New Roman" w:hAnsi="Arial" w:cs="Arial"/>
          <w:color w:val="000000"/>
          <w:kern w:val="0"/>
          <w14:ligatures w14:val="none"/>
        </w:rPr>
        <w:t xml:space="preserve"> her list. Prizes are a $5 Chamber of Commerce gift card. Challenge ends March 14.</w:t>
      </w:r>
    </w:p>
    <w:p w14:paraId="3A4F746A"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1531D58F"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lastRenderedPageBreak/>
        <w:t xml:space="preserve">Heartland: </w:t>
      </w:r>
      <w:r w:rsidRPr="00F73E46">
        <w:rPr>
          <w:rFonts w:ascii="Arial" w:eastAsia="Times New Roman" w:hAnsi="Arial" w:cs="Arial"/>
          <w:color w:val="000000"/>
          <w:kern w:val="0"/>
          <w14:ligatures w14:val="none"/>
        </w:rPr>
        <w:t> Heartland is changing its cybersecurity protection from Sophos Intercept to </w:t>
      </w:r>
    </w:p>
    <w:p w14:paraId="33DA9AA1"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14:ligatures w14:val="none"/>
        </w:rPr>
        <w:t xml:space="preserve">CrowdStrike Falcon.  Heartland has ensured </w:t>
      </w:r>
      <w:proofErr w:type="gramStart"/>
      <w:r w:rsidRPr="00F73E46">
        <w:rPr>
          <w:rFonts w:ascii="Arial" w:eastAsia="Times New Roman" w:hAnsi="Arial" w:cs="Arial"/>
          <w:color w:val="000000"/>
          <w:kern w:val="0"/>
          <w14:ligatures w14:val="none"/>
        </w:rPr>
        <w:t>a smooth</w:t>
      </w:r>
      <w:proofErr w:type="gramEnd"/>
      <w:r w:rsidRPr="00F73E46">
        <w:rPr>
          <w:rFonts w:ascii="Arial" w:eastAsia="Times New Roman" w:hAnsi="Arial" w:cs="Arial"/>
          <w:color w:val="000000"/>
          <w:kern w:val="0"/>
          <w14:ligatures w14:val="none"/>
        </w:rPr>
        <w:t xml:space="preserve"> migration with no disruptions to local operations.  </w:t>
      </w:r>
    </w:p>
    <w:p w14:paraId="646AD77F"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71DA0823"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Annual Report:</w:t>
      </w:r>
      <w:r w:rsidRPr="00F73E46">
        <w:rPr>
          <w:rFonts w:ascii="Arial" w:eastAsia="Times New Roman" w:hAnsi="Arial" w:cs="Arial"/>
          <w:color w:val="000000"/>
          <w:kern w:val="0"/>
          <w14:ligatures w14:val="none"/>
        </w:rPr>
        <w:t>  Marsha will submit the Price James Library annual report to the Tipton City Council Monday, April 14. </w:t>
      </w:r>
    </w:p>
    <w:p w14:paraId="54772139"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794260F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VIII:  FRIENDS OF PRICE JAMES LIBRARY:  </w:t>
      </w:r>
      <w:r w:rsidRPr="00F73E46">
        <w:rPr>
          <w:rFonts w:ascii="Arial" w:eastAsia="Times New Roman" w:hAnsi="Arial" w:cs="Arial"/>
          <w:color w:val="000000"/>
          <w:kern w:val="0"/>
          <w14:ligatures w14:val="none"/>
        </w:rPr>
        <w:t>The group plans a</w:t>
      </w:r>
      <w:r w:rsidRPr="00F73E46">
        <w:rPr>
          <w:rFonts w:ascii="Arial" w:eastAsia="Times New Roman" w:hAnsi="Arial" w:cs="Arial"/>
          <w:b/>
          <w:bCs/>
          <w:color w:val="000000"/>
          <w:kern w:val="0"/>
          <w14:ligatures w14:val="none"/>
        </w:rPr>
        <w:t xml:space="preserve"> </w:t>
      </w:r>
      <w:r w:rsidRPr="00F73E46">
        <w:rPr>
          <w:rFonts w:ascii="Arial" w:eastAsia="Times New Roman" w:hAnsi="Arial" w:cs="Arial"/>
          <w:color w:val="000000"/>
          <w:kern w:val="0"/>
          <w14:ligatures w14:val="none"/>
        </w:rPr>
        <w:t>meeting in April.  A date has not been set.</w:t>
      </w:r>
    </w:p>
    <w:p w14:paraId="028E0A9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1E3830D3"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 IX: PRESIDENT’S COMMENTS:  </w:t>
      </w:r>
      <w:r w:rsidRPr="00F73E46">
        <w:rPr>
          <w:rFonts w:ascii="Arial" w:eastAsia="Times New Roman" w:hAnsi="Arial" w:cs="Arial"/>
          <w:color w:val="000000"/>
          <w:kern w:val="0"/>
          <w14:ligatures w14:val="none"/>
        </w:rPr>
        <w:t>Nothing to report</w:t>
      </w:r>
    </w:p>
    <w:p w14:paraId="6CB5C174"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13CB75D4"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X:  UNFINISHED BUSINESS:  </w:t>
      </w:r>
      <w:r w:rsidRPr="00F73E46">
        <w:rPr>
          <w:rFonts w:ascii="Arial" w:eastAsia="Times New Roman" w:hAnsi="Arial" w:cs="Arial"/>
          <w:color w:val="000000"/>
          <w:kern w:val="0"/>
          <w14:ligatures w14:val="none"/>
        </w:rPr>
        <w:t>Nothing to report.</w:t>
      </w:r>
    </w:p>
    <w:p w14:paraId="7F741510"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2358F8DB"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XI:  NEW BUSINESS:</w:t>
      </w:r>
    </w:p>
    <w:p w14:paraId="274FAEB8"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Staff Salary Raises:  </w:t>
      </w:r>
      <w:r w:rsidRPr="00F73E46">
        <w:rPr>
          <w:rFonts w:ascii="Arial" w:eastAsia="Times New Roman" w:hAnsi="Arial" w:cs="Arial"/>
          <w:color w:val="000000"/>
          <w:kern w:val="0"/>
          <w14:ligatures w14:val="none"/>
        </w:rPr>
        <w:t xml:space="preserve">Jeanne Edwards made a motion to give all three employees a $2 </w:t>
      </w:r>
      <w:proofErr w:type="gramStart"/>
      <w:r w:rsidRPr="00F73E46">
        <w:rPr>
          <w:rFonts w:ascii="Arial" w:eastAsia="Times New Roman" w:hAnsi="Arial" w:cs="Arial"/>
          <w:color w:val="000000"/>
          <w:kern w:val="0"/>
          <w14:ligatures w14:val="none"/>
        </w:rPr>
        <w:t>hourly</w:t>
      </w:r>
      <w:proofErr w:type="gramEnd"/>
      <w:r w:rsidRPr="00F73E46">
        <w:rPr>
          <w:rFonts w:ascii="Arial" w:eastAsia="Times New Roman" w:hAnsi="Arial" w:cs="Arial"/>
          <w:color w:val="000000"/>
          <w:kern w:val="0"/>
          <w14:ligatures w14:val="none"/>
        </w:rPr>
        <w:t xml:space="preserve"> wage increase starting in March.  Lianne Twyman seconded the motion </w:t>
      </w:r>
      <w:proofErr w:type="gramStart"/>
      <w:r w:rsidRPr="00F73E46">
        <w:rPr>
          <w:rFonts w:ascii="Arial" w:eastAsia="Times New Roman" w:hAnsi="Arial" w:cs="Arial"/>
          <w:color w:val="000000"/>
          <w:kern w:val="0"/>
          <w14:ligatures w14:val="none"/>
        </w:rPr>
        <w:t>and motion</w:t>
      </w:r>
      <w:proofErr w:type="gramEnd"/>
      <w:r w:rsidRPr="00F73E46">
        <w:rPr>
          <w:rFonts w:ascii="Arial" w:eastAsia="Times New Roman" w:hAnsi="Arial" w:cs="Arial"/>
          <w:color w:val="000000"/>
          <w:kern w:val="0"/>
          <w14:ligatures w14:val="none"/>
        </w:rPr>
        <w:t xml:space="preserve"> passed. </w:t>
      </w:r>
    </w:p>
    <w:p w14:paraId="36EE956C"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79E71C2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New Compliance Policy for State of Missouri Grants:  </w:t>
      </w:r>
      <w:r w:rsidRPr="00F73E46">
        <w:rPr>
          <w:rFonts w:ascii="Arial" w:eastAsia="Times New Roman" w:hAnsi="Arial" w:cs="Arial"/>
          <w:color w:val="000000"/>
          <w:kern w:val="0"/>
          <w14:ligatures w14:val="none"/>
        </w:rPr>
        <w:t>Tabled until March meeting.</w:t>
      </w:r>
    </w:p>
    <w:p w14:paraId="322F44A1"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5A68AD21"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Review Bylaws and Policies:  </w:t>
      </w:r>
      <w:r w:rsidRPr="00F73E46">
        <w:rPr>
          <w:rFonts w:ascii="Arial" w:eastAsia="Times New Roman" w:hAnsi="Arial" w:cs="Arial"/>
          <w:color w:val="000000"/>
          <w:kern w:val="0"/>
          <w14:ligatures w14:val="none"/>
        </w:rPr>
        <w:t>The board reviewed the current bylaws for the City of Tipton Municipal Library District with no changes made.  </w:t>
      </w:r>
    </w:p>
    <w:p w14:paraId="7CC6A041"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6AFED293"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r w:rsidRPr="00F73E46">
        <w:rPr>
          <w:rFonts w:ascii="Arial" w:eastAsia="Times New Roman" w:hAnsi="Arial" w:cs="Arial"/>
          <w:b/>
          <w:bCs/>
          <w:color w:val="000000"/>
          <w:kern w:val="0"/>
          <w14:ligatures w14:val="none"/>
        </w:rPr>
        <w:t xml:space="preserve">Next Meeting:  </w:t>
      </w:r>
      <w:r w:rsidRPr="00F73E46">
        <w:rPr>
          <w:rFonts w:ascii="Arial" w:eastAsia="Times New Roman" w:hAnsi="Arial" w:cs="Arial"/>
          <w:color w:val="000000"/>
          <w:kern w:val="0"/>
          <w14:ligatures w14:val="none"/>
        </w:rPr>
        <w:t>Next meeting will be at 6 p.m. Thursday, March 27, 2025.</w:t>
      </w:r>
    </w:p>
    <w:p w14:paraId="4CE14012" w14:textId="77777777" w:rsidR="00F73E46" w:rsidRPr="00F73E46" w:rsidRDefault="00F73E46" w:rsidP="00F73E46">
      <w:pPr>
        <w:spacing w:after="0" w:line="240" w:lineRule="auto"/>
        <w:rPr>
          <w:rFonts w:ascii="Times New Roman" w:eastAsia="Times New Roman" w:hAnsi="Times New Roman" w:cs="Times New Roman"/>
          <w:kern w:val="0"/>
          <w:sz w:val="24"/>
          <w:szCs w:val="24"/>
          <w14:ligatures w14:val="none"/>
        </w:rPr>
      </w:pPr>
    </w:p>
    <w:p w14:paraId="7863D751" w14:textId="77777777" w:rsidR="00F73E46" w:rsidRPr="00F73E46" w:rsidRDefault="00F73E46" w:rsidP="00F73E46">
      <w:pPr>
        <w:spacing w:after="0" w:line="240" w:lineRule="auto"/>
        <w:ind w:firstLine="720"/>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14:ligatures w14:val="none"/>
        </w:rPr>
        <w:t>Meeting adjourned at 7:00 p.m.</w:t>
      </w:r>
    </w:p>
    <w:p w14:paraId="29482408" w14:textId="77777777" w:rsidR="00F73E46" w:rsidRPr="00F73E46" w:rsidRDefault="00F73E46" w:rsidP="00F73E46">
      <w:pPr>
        <w:spacing w:after="0" w:line="240" w:lineRule="auto"/>
        <w:ind w:firstLine="720"/>
        <w:rPr>
          <w:rFonts w:ascii="Times New Roman" w:eastAsia="Times New Roman" w:hAnsi="Times New Roman" w:cs="Times New Roman"/>
          <w:kern w:val="0"/>
          <w:sz w:val="24"/>
          <w:szCs w:val="24"/>
          <w14:ligatures w14:val="none"/>
        </w:rPr>
      </w:pPr>
      <w:r w:rsidRPr="00F73E46">
        <w:rPr>
          <w:rFonts w:ascii="Arial" w:eastAsia="Times New Roman" w:hAnsi="Arial" w:cs="Arial"/>
          <w:color w:val="000000"/>
          <w:kern w:val="0"/>
          <w14:ligatures w14:val="none"/>
        </w:rPr>
        <w:t>Minutes submitted by Karla Pettigrew</w:t>
      </w:r>
    </w:p>
    <w:p w14:paraId="04EE2636" w14:textId="77777777" w:rsidR="00D84359" w:rsidRDefault="00D84359"/>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B5620"/>
    <w:multiLevelType w:val="multilevel"/>
    <w:tmpl w:val="B7AC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161125">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46"/>
    <w:rsid w:val="00740BE8"/>
    <w:rsid w:val="00D84359"/>
    <w:rsid w:val="00F7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C338"/>
  <w15:chartTrackingRefBased/>
  <w15:docId w15:val="{C3423A1F-060B-4A1E-B659-D459AA02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E46"/>
    <w:rPr>
      <w:rFonts w:eastAsiaTheme="majorEastAsia" w:cstheme="majorBidi"/>
      <w:color w:val="272727" w:themeColor="text1" w:themeTint="D8"/>
    </w:rPr>
  </w:style>
  <w:style w:type="paragraph" w:styleId="Title">
    <w:name w:val="Title"/>
    <w:basedOn w:val="Normal"/>
    <w:next w:val="Normal"/>
    <w:link w:val="TitleChar"/>
    <w:uiPriority w:val="10"/>
    <w:qFormat/>
    <w:rsid w:val="00F73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E46"/>
    <w:pPr>
      <w:spacing w:before="160"/>
      <w:jc w:val="center"/>
    </w:pPr>
    <w:rPr>
      <w:i/>
      <w:iCs/>
      <w:color w:val="404040" w:themeColor="text1" w:themeTint="BF"/>
    </w:rPr>
  </w:style>
  <w:style w:type="character" w:customStyle="1" w:styleId="QuoteChar">
    <w:name w:val="Quote Char"/>
    <w:basedOn w:val="DefaultParagraphFont"/>
    <w:link w:val="Quote"/>
    <w:uiPriority w:val="29"/>
    <w:rsid w:val="00F73E46"/>
    <w:rPr>
      <w:i/>
      <w:iCs/>
      <w:color w:val="404040" w:themeColor="text1" w:themeTint="BF"/>
    </w:rPr>
  </w:style>
  <w:style w:type="paragraph" w:styleId="ListParagraph">
    <w:name w:val="List Paragraph"/>
    <w:basedOn w:val="Normal"/>
    <w:uiPriority w:val="34"/>
    <w:qFormat/>
    <w:rsid w:val="00F73E46"/>
    <w:pPr>
      <w:ind w:left="720"/>
      <w:contextualSpacing/>
    </w:pPr>
  </w:style>
  <w:style w:type="character" w:styleId="IntenseEmphasis">
    <w:name w:val="Intense Emphasis"/>
    <w:basedOn w:val="DefaultParagraphFont"/>
    <w:uiPriority w:val="21"/>
    <w:qFormat/>
    <w:rsid w:val="00F73E46"/>
    <w:rPr>
      <w:i/>
      <w:iCs/>
      <w:color w:val="0F4761" w:themeColor="accent1" w:themeShade="BF"/>
    </w:rPr>
  </w:style>
  <w:style w:type="paragraph" w:styleId="IntenseQuote">
    <w:name w:val="Intense Quote"/>
    <w:basedOn w:val="Normal"/>
    <w:next w:val="Normal"/>
    <w:link w:val="IntenseQuoteChar"/>
    <w:uiPriority w:val="30"/>
    <w:qFormat/>
    <w:rsid w:val="00F73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E46"/>
    <w:rPr>
      <w:i/>
      <w:iCs/>
      <w:color w:val="0F4761" w:themeColor="accent1" w:themeShade="BF"/>
    </w:rPr>
  </w:style>
  <w:style w:type="character" w:styleId="IntenseReference">
    <w:name w:val="Intense Reference"/>
    <w:basedOn w:val="DefaultParagraphFont"/>
    <w:uiPriority w:val="32"/>
    <w:qFormat/>
    <w:rsid w:val="00F73E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3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2025-03-07T19:20:00Z</dcterms:created>
  <dcterms:modified xsi:type="dcterms:W3CDTF">2025-03-07T19:21:00Z</dcterms:modified>
</cp:coreProperties>
</file>